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101A" w:rsidRDefault="004B101A" w:rsidP="004B101A">
      <w:pPr>
        <w:jc w:val="both"/>
      </w:pPr>
      <w:r>
        <w:t xml:space="preserve">Ref - </w:t>
      </w:r>
      <w:r>
        <w:t xml:space="preserve">Mittal P, Panchal K, Chikara P, Paliwal PK. Sternum: The Tell Tale of </w:t>
      </w:r>
      <w:proofErr w:type="spellStart"/>
      <w:r>
        <w:t>Foetal</w:t>
      </w:r>
      <w:proofErr w:type="spellEnd"/>
      <w:r>
        <w:t xml:space="preserve"> age.  </w:t>
      </w:r>
      <w:r>
        <w:rPr>
          <w:i/>
          <w:iCs/>
        </w:rPr>
        <w:t>Anil Aggrawal's Internet Journal of Forensic Medicine and Toxicology</w:t>
      </w:r>
      <w:r>
        <w:rPr>
          <w:color w:val="0000FF"/>
        </w:rPr>
        <w:t xml:space="preserve"> [serial online]</w:t>
      </w:r>
      <w:r>
        <w:t xml:space="preserve">, 2013; Vol. 14, No. 1 (Jan - June 2013): [about 6 p]. </w:t>
      </w:r>
      <w:r>
        <w:rPr>
          <w:i/>
          <w:iCs/>
          <w:color w:val="006400"/>
        </w:rPr>
        <w:t>Available from</w:t>
      </w:r>
      <w:r>
        <w:t xml:space="preserve">: </w:t>
      </w:r>
      <w:hyperlink r:id="rId7" w:tgtFrame="_new" w:history="1">
        <w:r>
          <w:rPr>
            <w:rStyle w:val="Hyperlink"/>
          </w:rPr>
          <w:t>https://anilaggrawal.com/ij/vol_014_no_001/papers/paper003.html</w:t>
        </w:r>
      </w:hyperlink>
      <w:r>
        <w:rPr>
          <w:color w:val="006400"/>
        </w:rPr>
        <w:t xml:space="preserve">. </w:t>
      </w:r>
      <w:r>
        <w:rPr>
          <w:i/>
          <w:iCs/>
          <w:color w:val="006400"/>
        </w:rPr>
        <w:t xml:space="preserve">Published </w:t>
      </w:r>
      <w:r>
        <w:rPr>
          <w:color w:val="006400"/>
        </w:rPr>
        <w:t>:</w:t>
      </w:r>
      <w:r>
        <w:t xml:space="preserve"> Jan 1, 2013</w:t>
      </w:r>
      <w:r>
        <w:t>.</w:t>
      </w:r>
    </w:p>
    <w:p w:rsidR="004B101A" w:rsidRDefault="004B101A" w:rsidP="004B101A">
      <w:pPr>
        <w:jc w:val="both"/>
      </w:pPr>
      <w:r w:rsidRPr="004B101A">
        <w:t>Access the journal at - http://anilaggrawal.com</w:t>
      </w:r>
    </w:p>
    <w:p w:rsidR="004B101A" w:rsidRDefault="004B101A" w:rsidP="004B101A">
      <w:pPr>
        <w:jc w:val="both"/>
      </w:pPr>
      <w:r>
        <w:t xml:space="preserve">****************************** </w:t>
      </w:r>
    </w:p>
    <w:p w:rsidR="00FA65C7" w:rsidRPr="00B61423" w:rsidRDefault="00E13AB4" w:rsidP="0017219F">
      <w:pPr>
        <w:ind w:firstLine="720"/>
        <w:jc w:val="center"/>
        <w:rPr>
          <w:rFonts w:ascii="Times New Roman" w:hAnsi="Times New Roman" w:cs="Times New Roman"/>
          <w:b/>
          <w:sz w:val="40"/>
          <w:szCs w:val="48"/>
          <w:u w:val="single"/>
        </w:rPr>
      </w:pPr>
      <w:r w:rsidRPr="00B61423">
        <w:rPr>
          <w:rFonts w:ascii="Times New Roman" w:hAnsi="Times New Roman" w:cs="Times New Roman"/>
          <w:b/>
          <w:sz w:val="44"/>
          <w:szCs w:val="48"/>
          <w:u w:val="single"/>
        </w:rPr>
        <w:t xml:space="preserve">Sternum: The Tell Tale of </w:t>
      </w:r>
      <w:proofErr w:type="spellStart"/>
      <w:r w:rsidRPr="00B61423">
        <w:rPr>
          <w:rFonts w:ascii="Times New Roman" w:hAnsi="Times New Roman" w:cs="Times New Roman"/>
          <w:b/>
          <w:sz w:val="44"/>
          <w:szCs w:val="48"/>
          <w:u w:val="single"/>
        </w:rPr>
        <w:t>Foetal</w:t>
      </w:r>
      <w:proofErr w:type="spellEnd"/>
      <w:r w:rsidRPr="00B61423">
        <w:rPr>
          <w:rFonts w:ascii="Times New Roman" w:hAnsi="Times New Roman" w:cs="Times New Roman"/>
          <w:b/>
          <w:sz w:val="44"/>
          <w:szCs w:val="48"/>
          <w:u w:val="single"/>
        </w:rPr>
        <w:t xml:space="preserve"> age</w:t>
      </w:r>
    </w:p>
    <w:p w:rsidR="00B37EB4" w:rsidRPr="00770C13" w:rsidRDefault="000E1363" w:rsidP="0017219F">
      <w:pPr>
        <w:ind w:left="1440" w:firstLine="720"/>
        <w:rPr>
          <w:rFonts w:ascii="Times New Roman" w:hAnsi="Times New Roman" w:cs="Times New Roman"/>
          <w:b/>
          <w:sz w:val="24"/>
          <w:szCs w:val="24"/>
          <w:u w:val="single"/>
        </w:rPr>
      </w:pPr>
      <w:r>
        <w:rPr>
          <w:rFonts w:ascii="Times New Roman" w:hAnsi="Times New Roman" w:cs="Times New Roman"/>
          <w:sz w:val="24"/>
          <w:szCs w:val="24"/>
        </w:rPr>
        <w:t>Pawan Mittal</w:t>
      </w:r>
      <w:r w:rsidR="00B37EB4" w:rsidRPr="00770C13">
        <w:rPr>
          <w:rFonts w:ascii="Times New Roman" w:hAnsi="Times New Roman" w:cs="Times New Roman"/>
          <w:sz w:val="24"/>
          <w:szCs w:val="24"/>
          <w:vertAlign w:val="superscript"/>
        </w:rPr>
        <w:t>*</w:t>
      </w:r>
      <w:r w:rsidR="00B37EB4" w:rsidRPr="00770C13">
        <w:rPr>
          <w:rFonts w:ascii="Times New Roman" w:hAnsi="Times New Roman" w:cs="Times New Roman"/>
          <w:sz w:val="24"/>
          <w:szCs w:val="24"/>
        </w:rPr>
        <w:t xml:space="preserve">, </w:t>
      </w:r>
      <w:r>
        <w:rPr>
          <w:rFonts w:ascii="Times New Roman" w:hAnsi="Times New Roman" w:cs="Times New Roman"/>
          <w:sz w:val="24"/>
          <w:szCs w:val="24"/>
        </w:rPr>
        <w:t>Kuldeep Panchal</w:t>
      </w:r>
      <w:r w:rsidR="00B37EB4" w:rsidRPr="00770C13">
        <w:rPr>
          <w:rFonts w:ascii="Times New Roman" w:hAnsi="Times New Roman" w:cs="Times New Roman"/>
          <w:sz w:val="24"/>
          <w:szCs w:val="24"/>
          <w:vertAlign w:val="superscript"/>
        </w:rPr>
        <w:t>*</w:t>
      </w:r>
      <w:r w:rsidR="00B37EB4" w:rsidRPr="00770C13">
        <w:rPr>
          <w:rFonts w:ascii="Times New Roman" w:hAnsi="Times New Roman" w:cs="Times New Roman"/>
          <w:sz w:val="24"/>
          <w:szCs w:val="24"/>
        </w:rPr>
        <w:t xml:space="preserve">, </w:t>
      </w:r>
      <w:r>
        <w:rPr>
          <w:rFonts w:ascii="Times New Roman" w:hAnsi="Times New Roman" w:cs="Times New Roman"/>
          <w:sz w:val="24"/>
          <w:szCs w:val="24"/>
        </w:rPr>
        <w:t>Pankaj Chikara</w:t>
      </w:r>
      <w:r w:rsidR="00B37EB4" w:rsidRPr="00770C13">
        <w:rPr>
          <w:rFonts w:ascii="Times New Roman" w:hAnsi="Times New Roman" w:cs="Times New Roman"/>
          <w:sz w:val="24"/>
          <w:szCs w:val="24"/>
          <w:vertAlign w:val="superscript"/>
        </w:rPr>
        <w:t>**</w:t>
      </w:r>
      <w:r w:rsidR="00B37EB4" w:rsidRPr="00770C13">
        <w:rPr>
          <w:rFonts w:ascii="Times New Roman" w:hAnsi="Times New Roman" w:cs="Times New Roman"/>
          <w:sz w:val="24"/>
          <w:szCs w:val="24"/>
        </w:rPr>
        <w:t xml:space="preserve">, </w:t>
      </w:r>
      <w:r w:rsidRPr="00770C13">
        <w:rPr>
          <w:rFonts w:ascii="Times New Roman" w:hAnsi="Times New Roman" w:cs="Times New Roman"/>
          <w:sz w:val="24"/>
          <w:szCs w:val="24"/>
        </w:rPr>
        <w:t xml:space="preserve">P.K </w:t>
      </w:r>
      <w:r w:rsidR="00B37EB4" w:rsidRPr="00770C13">
        <w:rPr>
          <w:rFonts w:ascii="Times New Roman" w:hAnsi="Times New Roman" w:cs="Times New Roman"/>
          <w:sz w:val="24"/>
          <w:szCs w:val="24"/>
        </w:rPr>
        <w:t>Paliwal</w:t>
      </w:r>
      <w:r w:rsidR="00B37EB4" w:rsidRPr="00770C13">
        <w:rPr>
          <w:rFonts w:ascii="Times New Roman" w:hAnsi="Times New Roman" w:cs="Times New Roman"/>
          <w:sz w:val="24"/>
          <w:szCs w:val="24"/>
          <w:vertAlign w:val="superscript"/>
        </w:rPr>
        <w:t>****</w:t>
      </w:r>
    </w:p>
    <w:p w:rsidR="00B37EB4" w:rsidRPr="00770C13" w:rsidRDefault="00B37EB4" w:rsidP="0017219F">
      <w:pPr>
        <w:pStyle w:val="NoSpacing"/>
        <w:spacing w:line="276" w:lineRule="auto"/>
        <w:rPr>
          <w:rFonts w:ascii="Times New Roman" w:hAnsi="Times New Roman" w:cs="Times New Roman"/>
          <w:sz w:val="24"/>
          <w:szCs w:val="24"/>
        </w:rPr>
      </w:pPr>
      <w:r w:rsidRPr="00770C13">
        <w:rPr>
          <w:rFonts w:ascii="Times New Roman" w:hAnsi="Times New Roman" w:cs="Times New Roman"/>
          <w:sz w:val="24"/>
          <w:szCs w:val="24"/>
        </w:rPr>
        <w:t>Resident</w:t>
      </w:r>
      <w:r w:rsidRPr="00770C13">
        <w:rPr>
          <w:rFonts w:ascii="Times New Roman" w:hAnsi="Times New Roman" w:cs="Times New Roman"/>
          <w:sz w:val="24"/>
          <w:szCs w:val="24"/>
          <w:vertAlign w:val="superscript"/>
        </w:rPr>
        <w:t>*</w:t>
      </w:r>
      <w:r w:rsidRPr="00770C13">
        <w:rPr>
          <w:rFonts w:ascii="Times New Roman" w:hAnsi="Times New Roman" w:cs="Times New Roman"/>
          <w:sz w:val="24"/>
          <w:szCs w:val="24"/>
        </w:rPr>
        <w:t>,</w:t>
      </w:r>
      <w:r w:rsidR="009F7C9B">
        <w:rPr>
          <w:rFonts w:ascii="Times New Roman" w:hAnsi="Times New Roman" w:cs="Times New Roman"/>
          <w:sz w:val="24"/>
          <w:szCs w:val="24"/>
        </w:rPr>
        <w:t xml:space="preserve"> </w:t>
      </w:r>
      <w:r w:rsidRPr="00770C13">
        <w:rPr>
          <w:rFonts w:ascii="Times New Roman" w:hAnsi="Times New Roman" w:cs="Times New Roman"/>
          <w:sz w:val="24"/>
          <w:szCs w:val="24"/>
        </w:rPr>
        <w:t>Demonstrator</w:t>
      </w:r>
      <w:r w:rsidRPr="00770C13">
        <w:rPr>
          <w:rFonts w:ascii="Times New Roman" w:hAnsi="Times New Roman" w:cs="Times New Roman"/>
          <w:sz w:val="24"/>
          <w:szCs w:val="24"/>
          <w:vertAlign w:val="superscript"/>
        </w:rPr>
        <w:t>*</w:t>
      </w:r>
      <w:r w:rsidR="00537B27" w:rsidRPr="00770C13">
        <w:rPr>
          <w:rFonts w:ascii="Times New Roman" w:hAnsi="Times New Roman" w:cs="Times New Roman"/>
          <w:sz w:val="24"/>
          <w:szCs w:val="24"/>
          <w:vertAlign w:val="superscript"/>
        </w:rPr>
        <w:t>*</w:t>
      </w:r>
      <w:r w:rsidR="00537B27" w:rsidRPr="00770C13">
        <w:rPr>
          <w:rFonts w:ascii="Times New Roman" w:hAnsi="Times New Roman" w:cs="Times New Roman"/>
          <w:sz w:val="24"/>
          <w:szCs w:val="24"/>
        </w:rPr>
        <w:t>, Sr. Prof. &amp; Head</w:t>
      </w:r>
      <w:r w:rsidR="00537B27" w:rsidRPr="00770C13">
        <w:rPr>
          <w:rFonts w:ascii="Times New Roman" w:hAnsi="Times New Roman" w:cs="Times New Roman"/>
          <w:sz w:val="24"/>
          <w:szCs w:val="24"/>
          <w:vertAlign w:val="superscript"/>
        </w:rPr>
        <w:t>****</w:t>
      </w:r>
    </w:p>
    <w:p w:rsidR="00537B27" w:rsidRPr="00770C13" w:rsidRDefault="00537B27" w:rsidP="0017219F">
      <w:pPr>
        <w:pStyle w:val="NoSpacing"/>
        <w:spacing w:line="276" w:lineRule="auto"/>
        <w:rPr>
          <w:rFonts w:ascii="Times New Roman" w:hAnsi="Times New Roman" w:cs="Times New Roman"/>
          <w:sz w:val="24"/>
          <w:szCs w:val="24"/>
        </w:rPr>
      </w:pPr>
      <w:r w:rsidRPr="00770C13">
        <w:rPr>
          <w:rFonts w:ascii="Times New Roman" w:hAnsi="Times New Roman" w:cs="Times New Roman"/>
          <w:sz w:val="24"/>
          <w:szCs w:val="24"/>
        </w:rPr>
        <w:t>Department of Forensic Medicine</w:t>
      </w:r>
    </w:p>
    <w:p w:rsidR="00537B27" w:rsidRPr="00770C13" w:rsidRDefault="00537B27" w:rsidP="0017219F">
      <w:pPr>
        <w:pStyle w:val="NoSpacing"/>
        <w:spacing w:line="276" w:lineRule="auto"/>
        <w:rPr>
          <w:rFonts w:ascii="Times New Roman" w:hAnsi="Times New Roman" w:cs="Times New Roman"/>
          <w:sz w:val="24"/>
          <w:szCs w:val="24"/>
        </w:rPr>
      </w:pPr>
      <w:r w:rsidRPr="00770C13">
        <w:rPr>
          <w:rFonts w:ascii="Times New Roman" w:hAnsi="Times New Roman" w:cs="Times New Roman"/>
          <w:sz w:val="24"/>
          <w:szCs w:val="24"/>
        </w:rPr>
        <w:t>Pt. B.D. Sharma PGIMS, Rohtak (Haryana)</w:t>
      </w:r>
    </w:p>
    <w:p w:rsidR="00537B27" w:rsidRPr="00770C13" w:rsidRDefault="004220CA" w:rsidP="0017219F">
      <w:pPr>
        <w:pStyle w:val="NoSpacing"/>
        <w:spacing w:line="276" w:lineRule="auto"/>
        <w:rPr>
          <w:rFonts w:ascii="Times New Roman" w:hAnsi="Times New Roman" w:cs="Times New Roman"/>
          <w:sz w:val="24"/>
          <w:szCs w:val="24"/>
        </w:rPr>
      </w:pPr>
      <w:r w:rsidRPr="004220CA">
        <w:rPr>
          <w:rFonts w:ascii="Times New Roman" w:hAnsi="Times New Roman" w:cs="Times New Roman"/>
          <w:sz w:val="24"/>
          <w:szCs w:val="24"/>
          <w:u w:val="single"/>
        </w:rPr>
        <w:t>Correspondence</w:t>
      </w:r>
      <w:r w:rsidRPr="004220CA">
        <w:rPr>
          <w:rFonts w:ascii="Times New Roman" w:hAnsi="Times New Roman" w:cs="Times New Roman"/>
          <w:sz w:val="24"/>
          <w:szCs w:val="24"/>
        </w:rPr>
        <w:t>:</w:t>
      </w:r>
      <w:r>
        <w:t xml:space="preserve"> </w:t>
      </w:r>
      <w:hyperlink r:id="rId8" w:history="1">
        <w:r w:rsidR="00830EEB" w:rsidRPr="00D20B03">
          <w:rPr>
            <w:rStyle w:val="Hyperlink"/>
            <w:rFonts w:ascii="Times New Roman" w:hAnsi="Times New Roman" w:cs="Times New Roman"/>
            <w:sz w:val="24"/>
            <w:szCs w:val="24"/>
          </w:rPr>
          <w:t>drmittalpawan@gmail.com</w:t>
        </w:r>
      </w:hyperlink>
      <w:r w:rsidR="00830EEB">
        <w:rPr>
          <w:rFonts w:ascii="Times New Roman" w:hAnsi="Times New Roman" w:cs="Times New Roman"/>
          <w:sz w:val="24"/>
          <w:szCs w:val="24"/>
        </w:rPr>
        <w:t xml:space="preserve">, </w:t>
      </w:r>
      <w:r>
        <w:rPr>
          <w:rFonts w:ascii="Times New Roman" w:hAnsi="Times New Roman" w:cs="Times New Roman"/>
          <w:sz w:val="24"/>
          <w:szCs w:val="24"/>
        </w:rPr>
        <w:t>0</w:t>
      </w:r>
      <w:r w:rsidR="00830EEB">
        <w:rPr>
          <w:rFonts w:ascii="Times New Roman" w:hAnsi="Times New Roman" w:cs="Times New Roman"/>
          <w:sz w:val="24"/>
          <w:szCs w:val="24"/>
        </w:rPr>
        <w:t>9996031331</w:t>
      </w:r>
    </w:p>
    <w:p w:rsidR="00BD495F" w:rsidRPr="00770C13" w:rsidRDefault="001C4AF8" w:rsidP="0017219F">
      <w:pPr>
        <w:spacing w:line="360" w:lineRule="auto"/>
        <w:jc w:val="both"/>
        <w:rPr>
          <w:sz w:val="24"/>
          <w:szCs w:val="24"/>
        </w:rPr>
      </w:pPr>
      <w:r w:rsidRPr="00770C13">
        <w:rPr>
          <w:rFonts w:ascii="Times New Roman" w:hAnsi="Times New Roman" w:cs="Times New Roman"/>
          <w:b/>
          <w:sz w:val="24"/>
          <w:szCs w:val="24"/>
          <w:u w:val="single"/>
        </w:rPr>
        <w:t>Abstract</w:t>
      </w:r>
      <w:r w:rsidRPr="00770C13">
        <w:rPr>
          <w:rFonts w:ascii="Times New Roman" w:hAnsi="Times New Roman" w:cs="Times New Roman"/>
          <w:b/>
          <w:sz w:val="24"/>
          <w:szCs w:val="24"/>
        </w:rPr>
        <w:t xml:space="preserve">: </w:t>
      </w:r>
    </w:p>
    <w:p w:rsidR="001C4AF8" w:rsidRPr="00770C13" w:rsidRDefault="00BD495F" w:rsidP="0017219F">
      <w:pPr>
        <w:spacing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 xml:space="preserve"> </w:t>
      </w:r>
      <w:r w:rsidR="00540504" w:rsidRPr="00770C13">
        <w:rPr>
          <w:rFonts w:ascii="Times New Roman" w:hAnsi="Times New Roman" w:cs="Times New Roman"/>
          <w:sz w:val="24"/>
          <w:szCs w:val="24"/>
        </w:rPr>
        <w:t xml:space="preserve">Determination of age of foetus has a lot of medico-legal importance. Its importance lies in ascertaining the age of viability and </w:t>
      </w:r>
      <w:proofErr w:type="spellStart"/>
      <w:r w:rsidR="00540504" w:rsidRPr="00770C13">
        <w:rPr>
          <w:rFonts w:ascii="Times New Roman" w:hAnsi="Times New Roman" w:cs="Times New Roman"/>
          <w:sz w:val="24"/>
          <w:szCs w:val="24"/>
        </w:rPr>
        <w:t>foeticide</w:t>
      </w:r>
      <w:proofErr w:type="spellEnd"/>
      <w:r w:rsidR="00540504" w:rsidRPr="00770C13">
        <w:rPr>
          <w:rFonts w:ascii="Times New Roman" w:hAnsi="Times New Roman" w:cs="Times New Roman"/>
          <w:sz w:val="24"/>
          <w:szCs w:val="24"/>
        </w:rPr>
        <w:t xml:space="preserve">. But it becomes practically difficult to determine the age when foetus is decomposed or mutilated. Under these circumstances opinion regarding the age of foetus is framed on the basis of available bones and for that we have to depend on the appearance of different </w:t>
      </w:r>
      <w:proofErr w:type="spellStart"/>
      <w:r w:rsidR="00540504" w:rsidRPr="00770C13">
        <w:rPr>
          <w:rFonts w:ascii="Times New Roman" w:hAnsi="Times New Roman" w:cs="Times New Roman"/>
          <w:sz w:val="24"/>
          <w:szCs w:val="24"/>
        </w:rPr>
        <w:t>centres</w:t>
      </w:r>
      <w:proofErr w:type="spellEnd"/>
      <w:r w:rsidR="00540504" w:rsidRPr="00770C13">
        <w:rPr>
          <w:rFonts w:ascii="Times New Roman" w:hAnsi="Times New Roman" w:cs="Times New Roman"/>
          <w:sz w:val="24"/>
          <w:szCs w:val="24"/>
        </w:rPr>
        <w:t xml:space="preserve"> of ossification. Such a case was referred to the department of Forensic Medicine PGIMS, Rohtak. The same is described here.</w:t>
      </w:r>
    </w:p>
    <w:p w:rsidR="00816BFD" w:rsidRPr="00770C13" w:rsidRDefault="00253CE0" w:rsidP="0017219F">
      <w:pPr>
        <w:spacing w:line="360" w:lineRule="auto"/>
        <w:jc w:val="both"/>
        <w:rPr>
          <w:rFonts w:ascii="Times New Roman" w:hAnsi="Times New Roman" w:cs="Times New Roman"/>
          <w:sz w:val="24"/>
          <w:szCs w:val="24"/>
        </w:rPr>
      </w:pPr>
      <w:r w:rsidRPr="00770C13">
        <w:rPr>
          <w:rFonts w:ascii="Times New Roman" w:hAnsi="Times New Roman" w:cs="Times New Roman"/>
          <w:b/>
          <w:sz w:val="24"/>
          <w:szCs w:val="24"/>
          <w:u w:val="single"/>
        </w:rPr>
        <w:t>Keywords</w:t>
      </w:r>
      <w:r w:rsidRPr="00770C13">
        <w:rPr>
          <w:rFonts w:ascii="Times New Roman" w:hAnsi="Times New Roman" w:cs="Times New Roman"/>
          <w:b/>
          <w:sz w:val="24"/>
          <w:szCs w:val="24"/>
        </w:rPr>
        <w:t>:</w:t>
      </w:r>
      <w:r w:rsidR="00816BFD" w:rsidRPr="00770C13">
        <w:rPr>
          <w:rFonts w:ascii="Times New Roman" w:hAnsi="Times New Roman" w:cs="Times New Roman"/>
          <w:b/>
          <w:sz w:val="24"/>
          <w:szCs w:val="24"/>
        </w:rPr>
        <w:t xml:space="preserve"> </w:t>
      </w:r>
      <w:proofErr w:type="spellStart"/>
      <w:r w:rsidRPr="00770C13">
        <w:rPr>
          <w:rFonts w:ascii="Times New Roman" w:hAnsi="Times New Roman" w:cs="Times New Roman"/>
          <w:sz w:val="24"/>
          <w:szCs w:val="24"/>
        </w:rPr>
        <w:t>Foetal</w:t>
      </w:r>
      <w:proofErr w:type="spellEnd"/>
      <w:r w:rsidRPr="00770C13">
        <w:rPr>
          <w:rFonts w:ascii="Times New Roman" w:hAnsi="Times New Roman" w:cs="Times New Roman"/>
          <w:sz w:val="24"/>
          <w:szCs w:val="24"/>
        </w:rPr>
        <w:t xml:space="preserve"> age, Sternum, </w:t>
      </w:r>
      <w:r w:rsidR="00740728" w:rsidRPr="00770C13">
        <w:rPr>
          <w:rFonts w:ascii="Times New Roman" w:hAnsi="Times New Roman" w:cs="Times New Roman"/>
          <w:sz w:val="24"/>
          <w:szCs w:val="24"/>
        </w:rPr>
        <w:t>Tarsals, Ossification</w:t>
      </w:r>
      <w:r w:rsidR="00816BFD" w:rsidRPr="00770C13">
        <w:rPr>
          <w:rFonts w:ascii="Times New Roman" w:hAnsi="Times New Roman" w:cs="Times New Roman"/>
          <w:sz w:val="24"/>
          <w:szCs w:val="24"/>
        </w:rPr>
        <w:t>.</w:t>
      </w:r>
    </w:p>
    <w:p w:rsidR="00FA65C7" w:rsidRPr="00770C13" w:rsidRDefault="00BD495F" w:rsidP="0017219F">
      <w:pPr>
        <w:spacing w:line="360" w:lineRule="auto"/>
        <w:jc w:val="both"/>
        <w:rPr>
          <w:rFonts w:ascii="Times New Roman" w:hAnsi="Times New Roman" w:cs="Times New Roman"/>
          <w:b/>
          <w:sz w:val="24"/>
          <w:szCs w:val="24"/>
        </w:rPr>
      </w:pPr>
      <w:r w:rsidRPr="00770C13">
        <w:rPr>
          <w:rFonts w:ascii="Times New Roman" w:hAnsi="Times New Roman" w:cs="Times New Roman"/>
          <w:b/>
          <w:sz w:val="24"/>
          <w:szCs w:val="24"/>
          <w:u w:val="single"/>
        </w:rPr>
        <w:t>Introduction</w:t>
      </w:r>
      <w:r w:rsidRPr="00770C13">
        <w:rPr>
          <w:rFonts w:ascii="Times New Roman" w:hAnsi="Times New Roman" w:cs="Times New Roman"/>
          <w:b/>
          <w:sz w:val="24"/>
          <w:szCs w:val="24"/>
        </w:rPr>
        <w:t>:</w:t>
      </w:r>
    </w:p>
    <w:p w:rsidR="0017219F" w:rsidRPr="00770C13" w:rsidRDefault="00DA4A09" w:rsidP="0017219F">
      <w:pPr>
        <w:spacing w:line="360" w:lineRule="auto"/>
        <w:ind w:firstLine="720"/>
        <w:jc w:val="both"/>
        <w:rPr>
          <w:rFonts w:ascii="Times New Roman" w:hAnsi="Times New Roman" w:cs="Times New Roman"/>
          <w:color w:val="000000"/>
          <w:sz w:val="24"/>
          <w:szCs w:val="24"/>
        </w:rPr>
      </w:pPr>
      <w:r w:rsidRPr="00770C13">
        <w:rPr>
          <w:rFonts w:ascii="Times New Roman" w:hAnsi="Times New Roman" w:cs="Times New Roman"/>
          <w:color w:val="000000"/>
          <w:sz w:val="24"/>
          <w:szCs w:val="24"/>
        </w:rPr>
        <w:t xml:space="preserve">Estimating </w:t>
      </w:r>
      <w:r w:rsidR="00540504" w:rsidRPr="00770C13">
        <w:rPr>
          <w:rFonts w:ascii="Times New Roman" w:hAnsi="Times New Roman" w:cs="Times New Roman"/>
          <w:color w:val="000000"/>
          <w:sz w:val="24"/>
          <w:szCs w:val="24"/>
        </w:rPr>
        <w:t xml:space="preserve">the </w:t>
      </w:r>
      <w:proofErr w:type="spellStart"/>
      <w:r w:rsidRPr="00770C13">
        <w:rPr>
          <w:rFonts w:ascii="Times New Roman" w:hAnsi="Times New Roman" w:cs="Times New Roman"/>
          <w:color w:val="000000"/>
          <w:sz w:val="24"/>
          <w:szCs w:val="24"/>
        </w:rPr>
        <w:t>foetal</w:t>
      </w:r>
      <w:proofErr w:type="spellEnd"/>
      <w:r w:rsidRPr="00770C13">
        <w:rPr>
          <w:rFonts w:ascii="Times New Roman" w:hAnsi="Times New Roman" w:cs="Times New Roman"/>
          <w:color w:val="000000"/>
          <w:sz w:val="24"/>
          <w:szCs w:val="24"/>
        </w:rPr>
        <w:t xml:space="preserve"> age </w:t>
      </w:r>
      <w:r w:rsidR="00540504" w:rsidRPr="00770C13">
        <w:rPr>
          <w:rFonts w:ascii="Times New Roman" w:hAnsi="Times New Roman" w:cs="Times New Roman"/>
          <w:color w:val="000000"/>
          <w:sz w:val="24"/>
          <w:szCs w:val="24"/>
        </w:rPr>
        <w:t>is an important work of</w:t>
      </w:r>
      <w:r w:rsidRPr="00770C13">
        <w:rPr>
          <w:rFonts w:ascii="Times New Roman" w:hAnsi="Times New Roman" w:cs="Times New Roman"/>
          <w:color w:val="000000"/>
          <w:sz w:val="24"/>
          <w:szCs w:val="24"/>
        </w:rPr>
        <w:t xml:space="preserve"> forensic</w:t>
      </w:r>
      <w:r w:rsidRPr="00770C13">
        <w:rPr>
          <w:rStyle w:val="apple-converted-space"/>
          <w:rFonts w:ascii="Times New Roman" w:hAnsi="Times New Roman" w:cs="Times New Roman"/>
          <w:color w:val="000000"/>
          <w:sz w:val="24"/>
          <w:szCs w:val="24"/>
        </w:rPr>
        <w:t> </w:t>
      </w:r>
      <w:r w:rsidRPr="00770C13">
        <w:rPr>
          <w:rFonts w:ascii="Times New Roman" w:hAnsi="Times New Roman" w:cs="Times New Roman"/>
          <w:bCs/>
          <w:color w:val="000000"/>
          <w:sz w:val="24"/>
          <w:szCs w:val="24"/>
          <w:bdr w:val="none" w:sz="0" w:space="0" w:color="auto" w:frame="1"/>
        </w:rPr>
        <w:t>medicine</w:t>
      </w:r>
      <w:r w:rsidR="00313DE1" w:rsidRPr="00770C13">
        <w:rPr>
          <w:rFonts w:ascii="Times New Roman" w:hAnsi="Times New Roman" w:cs="Times New Roman"/>
          <w:color w:val="000000"/>
          <w:sz w:val="24"/>
          <w:szCs w:val="24"/>
        </w:rPr>
        <w:t xml:space="preserve"> and</w:t>
      </w:r>
      <w:r w:rsidR="00A56385" w:rsidRPr="00770C13">
        <w:rPr>
          <w:rFonts w:ascii="Times New Roman" w:hAnsi="Times New Roman" w:cs="Times New Roman"/>
          <w:sz w:val="24"/>
          <w:szCs w:val="24"/>
        </w:rPr>
        <w:t xml:space="preserve"> in the forensic context there are cases involving fetal and neonatal</w:t>
      </w:r>
      <w:r w:rsidR="00816BFD" w:rsidRPr="00770C13">
        <w:rPr>
          <w:rFonts w:ascii="Times New Roman" w:hAnsi="Times New Roman" w:cs="Times New Roman"/>
          <w:sz w:val="24"/>
          <w:szCs w:val="24"/>
        </w:rPr>
        <w:t xml:space="preserve"> </w:t>
      </w:r>
      <w:r w:rsidR="00A56385" w:rsidRPr="00770C13">
        <w:rPr>
          <w:rFonts w:ascii="Times New Roman" w:hAnsi="Times New Roman" w:cs="Times New Roman"/>
          <w:sz w:val="24"/>
          <w:szCs w:val="24"/>
        </w:rPr>
        <w:t xml:space="preserve">skeletal remains. </w:t>
      </w:r>
      <w:r w:rsidR="008B46D5" w:rsidRPr="00770C13">
        <w:rPr>
          <w:rFonts w:ascii="Times New Roman" w:hAnsi="Times New Roman" w:cs="Times New Roman"/>
          <w:sz w:val="24"/>
          <w:szCs w:val="24"/>
        </w:rPr>
        <w:t xml:space="preserve">The determination of </w:t>
      </w:r>
      <w:proofErr w:type="spellStart"/>
      <w:r w:rsidR="008B46D5" w:rsidRPr="00770C13">
        <w:rPr>
          <w:rFonts w:ascii="Times New Roman" w:hAnsi="Times New Roman" w:cs="Times New Roman"/>
          <w:sz w:val="24"/>
          <w:szCs w:val="24"/>
        </w:rPr>
        <w:t>foetal</w:t>
      </w:r>
      <w:proofErr w:type="spellEnd"/>
      <w:r w:rsidR="008B46D5" w:rsidRPr="00770C13">
        <w:rPr>
          <w:rFonts w:ascii="Times New Roman" w:hAnsi="Times New Roman" w:cs="Times New Roman"/>
          <w:sz w:val="24"/>
          <w:szCs w:val="24"/>
        </w:rPr>
        <w:t xml:space="preserve"> age from ossification </w:t>
      </w:r>
      <w:proofErr w:type="spellStart"/>
      <w:r w:rsidR="008B46D5" w:rsidRPr="00770C13">
        <w:rPr>
          <w:rFonts w:ascii="Times New Roman" w:hAnsi="Times New Roman" w:cs="Times New Roman"/>
          <w:sz w:val="24"/>
          <w:szCs w:val="24"/>
        </w:rPr>
        <w:t>centres</w:t>
      </w:r>
      <w:proofErr w:type="spellEnd"/>
      <w:r w:rsidR="00816BFD" w:rsidRPr="00770C13">
        <w:rPr>
          <w:rFonts w:ascii="Times New Roman" w:hAnsi="Times New Roman" w:cs="Times New Roman"/>
          <w:sz w:val="24"/>
          <w:szCs w:val="24"/>
        </w:rPr>
        <w:t xml:space="preserve"> </w:t>
      </w:r>
      <w:r w:rsidR="008B46D5" w:rsidRPr="00770C13">
        <w:rPr>
          <w:rFonts w:ascii="Times New Roman" w:hAnsi="Times New Roman" w:cs="Times New Roman"/>
          <w:sz w:val="24"/>
          <w:szCs w:val="24"/>
        </w:rPr>
        <w:t xml:space="preserve">located at the ends of the long bones like lower end of femur &amp; upper end of tibia, &amp; from the tarsals like calcaneum, talus and cuboid is a common practice during </w:t>
      </w:r>
      <w:proofErr w:type="spellStart"/>
      <w:r w:rsidR="008B46D5" w:rsidRPr="00770C13">
        <w:rPr>
          <w:rFonts w:ascii="Times New Roman" w:hAnsi="Times New Roman" w:cs="Times New Roman"/>
          <w:sz w:val="24"/>
          <w:szCs w:val="24"/>
        </w:rPr>
        <w:t>foetal</w:t>
      </w:r>
      <w:proofErr w:type="spellEnd"/>
      <w:r w:rsidR="008B46D5" w:rsidRPr="00770C13">
        <w:rPr>
          <w:rFonts w:ascii="Times New Roman" w:hAnsi="Times New Roman" w:cs="Times New Roman"/>
          <w:sz w:val="24"/>
          <w:szCs w:val="24"/>
        </w:rPr>
        <w:t xml:space="preserve"> autopsy.</w:t>
      </w:r>
      <w:r w:rsidR="00816BFD" w:rsidRPr="00770C13">
        <w:rPr>
          <w:rFonts w:ascii="Times New Roman" w:hAnsi="Times New Roman" w:cs="Times New Roman"/>
          <w:sz w:val="24"/>
          <w:szCs w:val="24"/>
        </w:rPr>
        <w:t xml:space="preserve"> </w:t>
      </w:r>
      <w:r w:rsidR="008B46D5" w:rsidRPr="00770C13">
        <w:rPr>
          <w:rFonts w:ascii="Times New Roman" w:hAnsi="Times New Roman" w:cs="Times New Roman"/>
          <w:sz w:val="24"/>
          <w:szCs w:val="24"/>
        </w:rPr>
        <w:t xml:space="preserve">But at time of autopsy each bone may or may not be present for autopsy, and even if so, may be brought in severe fragmentary condition. </w:t>
      </w:r>
      <w:r w:rsidR="00313DE1" w:rsidRPr="00770C13">
        <w:rPr>
          <w:rFonts w:ascii="Times New Roman" w:hAnsi="Times New Roman" w:cs="Times New Roman"/>
          <w:sz w:val="24"/>
          <w:szCs w:val="24"/>
        </w:rPr>
        <w:t>C</w:t>
      </w:r>
      <w:r w:rsidR="002E5818" w:rsidRPr="00770C13">
        <w:rPr>
          <w:rFonts w:ascii="Times New Roman" w:hAnsi="Times New Roman" w:cs="Times New Roman"/>
          <w:sz w:val="24"/>
          <w:szCs w:val="24"/>
        </w:rPr>
        <w:t xml:space="preserve">ompared to adult individual analysis, when the </w:t>
      </w:r>
      <w:proofErr w:type="spellStart"/>
      <w:r w:rsidR="002E5818" w:rsidRPr="00770C13">
        <w:rPr>
          <w:rFonts w:ascii="Times New Roman" w:hAnsi="Times New Roman" w:cs="Times New Roman"/>
          <w:sz w:val="24"/>
          <w:szCs w:val="24"/>
        </w:rPr>
        <w:t>f</w:t>
      </w:r>
      <w:r w:rsidR="00B84351" w:rsidRPr="00770C13">
        <w:rPr>
          <w:rFonts w:ascii="Times New Roman" w:hAnsi="Times New Roman" w:cs="Times New Roman"/>
          <w:sz w:val="24"/>
          <w:szCs w:val="24"/>
        </w:rPr>
        <w:t>o</w:t>
      </w:r>
      <w:r w:rsidR="002E5818" w:rsidRPr="00770C13">
        <w:rPr>
          <w:rFonts w:ascii="Times New Roman" w:hAnsi="Times New Roman" w:cs="Times New Roman"/>
          <w:sz w:val="24"/>
          <w:szCs w:val="24"/>
        </w:rPr>
        <w:t>etal</w:t>
      </w:r>
      <w:proofErr w:type="spellEnd"/>
      <w:r w:rsidR="00816BFD" w:rsidRPr="00770C13">
        <w:rPr>
          <w:rFonts w:ascii="Times New Roman" w:hAnsi="Times New Roman" w:cs="Times New Roman"/>
          <w:sz w:val="24"/>
          <w:szCs w:val="24"/>
        </w:rPr>
        <w:t xml:space="preserve"> </w:t>
      </w:r>
      <w:r w:rsidR="002E5818" w:rsidRPr="00770C13">
        <w:rPr>
          <w:rFonts w:ascii="Times New Roman" w:hAnsi="Times New Roman" w:cs="Times New Roman"/>
          <w:sz w:val="24"/>
          <w:szCs w:val="24"/>
        </w:rPr>
        <w:t>remains are complete, aging is relatively easy. The problem arises when only a few</w:t>
      </w:r>
      <w:r w:rsidR="00DE16D3">
        <w:rPr>
          <w:rFonts w:ascii="Times New Roman" w:hAnsi="Times New Roman" w:cs="Times New Roman"/>
          <w:sz w:val="24"/>
          <w:szCs w:val="24"/>
        </w:rPr>
        <w:t xml:space="preserve"> </w:t>
      </w:r>
      <w:r w:rsidR="002E5818" w:rsidRPr="00770C13">
        <w:rPr>
          <w:rFonts w:ascii="Times New Roman" w:hAnsi="Times New Roman" w:cs="Times New Roman"/>
          <w:sz w:val="24"/>
          <w:szCs w:val="24"/>
        </w:rPr>
        <w:t>bones are present</w:t>
      </w:r>
      <w:r w:rsidR="00313DE1" w:rsidRPr="00770C13">
        <w:rPr>
          <w:rFonts w:ascii="Times New Roman" w:hAnsi="Times New Roman" w:cs="Times New Roman"/>
          <w:sz w:val="24"/>
          <w:szCs w:val="24"/>
        </w:rPr>
        <w:t>.</w:t>
      </w:r>
      <w:r w:rsidR="00EF4C09" w:rsidRPr="00770C13">
        <w:rPr>
          <w:rFonts w:ascii="Times New Roman" w:hAnsi="Times New Roman" w:cs="Times New Roman"/>
          <w:sz w:val="24"/>
          <w:szCs w:val="24"/>
          <w:vertAlign w:val="superscript"/>
        </w:rPr>
        <w:t>1</w:t>
      </w:r>
      <w:r w:rsidR="00816BFD" w:rsidRPr="00770C13">
        <w:rPr>
          <w:rFonts w:ascii="Times New Roman" w:hAnsi="Times New Roman" w:cs="Times New Roman"/>
          <w:sz w:val="24"/>
          <w:szCs w:val="24"/>
          <w:vertAlign w:val="superscript"/>
        </w:rPr>
        <w:t xml:space="preserve"> </w:t>
      </w:r>
      <w:r w:rsidR="00C06CF0" w:rsidRPr="00770C13">
        <w:rPr>
          <w:rFonts w:ascii="Times New Roman" w:hAnsi="Times New Roman" w:cs="Times New Roman"/>
          <w:color w:val="000000"/>
          <w:sz w:val="24"/>
          <w:szCs w:val="24"/>
        </w:rPr>
        <w:t>In such circumstances, the Rule of</w:t>
      </w:r>
      <w:r w:rsidR="00816BFD" w:rsidRPr="00770C13">
        <w:rPr>
          <w:rFonts w:ascii="Times New Roman" w:hAnsi="Times New Roman" w:cs="Times New Roman"/>
          <w:color w:val="000000"/>
          <w:sz w:val="24"/>
          <w:szCs w:val="24"/>
        </w:rPr>
        <w:t xml:space="preserve"> </w:t>
      </w:r>
      <w:proofErr w:type="spellStart"/>
      <w:r w:rsidR="00C06CF0" w:rsidRPr="00770C13">
        <w:rPr>
          <w:rFonts w:ascii="Times New Roman" w:hAnsi="Times New Roman" w:cs="Times New Roman"/>
          <w:color w:val="000000"/>
          <w:sz w:val="24"/>
          <w:szCs w:val="24"/>
        </w:rPr>
        <w:t>Hasse</w:t>
      </w:r>
      <w:proofErr w:type="spellEnd"/>
      <w:r w:rsidR="00C06CF0" w:rsidRPr="00770C13">
        <w:rPr>
          <w:rFonts w:ascii="Times New Roman" w:hAnsi="Times New Roman" w:cs="Times New Roman"/>
          <w:color w:val="000000"/>
          <w:sz w:val="24"/>
          <w:szCs w:val="24"/>
        </w:rPr>
        <w:t xml:space="preserve">, as commonly </w:t>
      </w:r>
      <w:r w:rsidR="00E13AB4" w:rsidRPr="00770C13">
        <w:rPr>
          <w:rFonts w:ascii="Times New Roman" w:hAnsi="Times New Roman" w:cs="Times New Roman"/>
          <w:color w:val="000000"/>
          <w:sz w:val="24"/>
          <w:szCs w:val="24"/>
        </w:rPr>
        <w:t>employed</w:t>
      </w:r>
      <w:r w:rsidR="00C06CF0" w:rsidRPr="00770C13">
        <w:rPr>
          <w:rFonts w:ascii="Times New Roman" w:hAnsi="Times New Roman" w:cs="Times New Roman"/>
          <w:color w:val="000000"/>
          <w:sz w:val="24"/>
          <w:szCs w:val="24"/>
        </w:rPr>
        <w:t xml:space="preserve"> </w:t>
      </w:r>
      <w:r w:rsidR="00C06CF0" w:rsidRPr="00770C13">
        <w:rPr>
          <w:rFonts w:ascii="Times New Roman" w:hAnsi="Times New Roman" w:cs="Times New Roman"/>
          <w:color w:val="000000"/>
          <w:sz w:val="24"/>
          <w:szCs w:val="24"/>
        </w:rPr>
        <w:lastRenderedPageBreak/>
        <w:t>i</w:t>
      </w:r>
      <w:r w:rsidR="00E13AB4" w:rsidRPr="00770C13">
        <w:rPr>
          <w:rFonts w:ascii="Times New Roman" w:hAnsi="Times New Roman" w:cs="Times New Roman"/>
          <w:color w:val="000000"/>
          <w:sz w:val="24"/>
          <w:szCs w:val="24"/>
        </w:rPr>
        <w:t>n estimating the age of foetus, turns out to be insignificant</w:t>
      </w:r>
      <w:r w:rsidR="00C06CF0" w:rsidRPr="00770C13">
        <w:rPr>
          <w:rFonts w:ascii="Times New Roman" w:hAnsi="Times New Roman" w:cs="Times New Roman"/>
          <w:color w:val="000000"/>
          <w:sz w:val="24"/>
          <w:szCs w:val="24"/>
        </w:rPr>
        <w:t xml:space="preserve">. </w:t>
      </w:r>
      <w:r w:rsidRPr="00770C13">
        <w:rPr>
          <w:rFonts w:ascii="Times New Roman" w:hAnsi="Times New Roman" w:cs="Times New Roman"/>
          <w:color w:val="000000"/>
          <w:sz w:val="24"/>
          <w:szCs w:val="24"/>
        </w:rPr>
        <w:t xml:space="preserve">Performing the </w:t>
      </w:r>
      <w:proofErr w:type="spellStart"/>
      <w:r w:rsidRPr="00770C13">
        <w:rPr>
          <w:rFonts w:ascii="Times New Roman" w:hAnsi="Times New Roman" w:cs="Times New Roman"/>
          <w:color w:val="000000"/>
          <w:sz w:val="24"/>
          <w:szCs w:val="24"/>
        </w:rPr>
        <w:t>foetal</w:t>
      </w:r>
      <w:proofErr w:type="spellEnd"/>
      <w:r w:rsidRPr="00770C13">
        <w:rPr>
          <w:rFonts w:ascii="Times New Roman" w:hAnsi="Times New Roman" w:cs="Times New Roman"/>
          <w:color w:val="000000"/>
          <w:sz w:val="24"/>
          <w:szCs w:val="24"/>
        </w:rPr>
        <w:t xml:space="preserve"> autopsy when only </w:t>
      </w:r>
      <w:proofErr w:type="spellStart"/>
      <w:r w:rsidRPr="00770C13">
        <w:rPr>
          <w:rFonts w:ascii="Times New Roman" w:hAnsi="Times New Roman" w:cs="Times New Roman"/>
          <w:color w:val="000000"/>
          <w:sz w:val="24"/>
          <w:szCs w:val="24"/>
        </w:rPr>
        <w:t>foetal</w:t>
      </w:r>
      <w:proofErr w:type="spellEnd"/>
      <w:r w:rsidRPr="00770C13">
        <w:rPr>
          <w:rFonts w:ascii="Times New Roman" w:hAnsi="Times New Roman" w:cs="Times New Roman"/>
          <w:color w:val="000000"/>
          <w:sz w:val="24"/>
          <w:szCs w:val="24"/>
        </w:rPr>
        <w:t xml:space="preserve"> remains are available </w:t>
      </w:r>
      <w:r w:rsidR="000C5EB8" w:rsidRPr="00770C13">
        <w:rPr>
          <w:rFonts w:ascii="Times New Roman" w:hAnsi="Times New Roman" w:cs="Times New Roman"/>
          <w:color w:val="000000"/>
          <w:sz w:val="24"/>
          <w:szCs w:val="24"/>
        </w:rPr>
        <w:t>is</w:t>
      </w:r>
      <w:r w:rsidRPr="00770C13">
        <w:rPr>
          <w:rFonts w:ascii="Times New Roman" w:hAnsi="Times New Roman" w:cs="Times New Roman"/>
          <w:color w:val="000000"/>
          <w:sz w:val="24"/>
          <w:szCs w:val="24"/>
        </w:rPr>
        <w:t xml:space="preserve"> mainly aimed at calculating the age of the foetus. </w:t>
      </w:r>
    </w:p>
    <w:p w:rsidR="00787D3B" w:rsidRPr="00770C13" w:rsidRDefault="00A56385" w:rsidP="0017219F">
      <w:pPr>
        <w:spacing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Age estimation is</w:t>
      </w:r>
      <w:r w:rsidR="00B825C8">
        <w:rPr>
          <w:rFonts w:ascii="Times New Roman" w:hAnsi="Times New Roman" w:cs="Times New Roman"/>
          <w:sz w:val="24"/>
          <w:szCs w:val="24"/>
        </w:rPr>
        <w:t xml:space="preserve"> </w:t>
      </w:r>
      <w:r w:rsidRPr="00770C13">
        <w:rPr>
          <w:rFonts w:ascii="Times New Roman" w:hAnsi="Times New Roman" w:cs="Times New Roman"/>
          <w:sz w:val="24"/>
          <w:szCs w:val="24"/>
        </w:rPr>
        <w:t>usually the primary characteristic for identification and is often the only means of</w:t>
      </w:r>
      <w:r w:rsidR="00B825C8">
        <w:rPr>
          <w:rFonts w:ascii="Times New Roman" w:hAnsi="Times New Roman" w:cs="Times New Roman"/>
          <w:sz w:val="24"/>
          <w:szCs w:val="24"/>
        </w:rPr>
        <w:t xml:space="preserve"> </w:t>
      </w:r>
      <w:r w:rsidRPr="00770C13">
        <w:rPr>
          <w:rFonts w:ascii="Times New Roman" w:hAnsi="Times New Roman" w:cs="Times New Roman"/>
          <w:sz w:val="24"/>
          <w:szCs w:val="24"/>
        </w:rPr>
        <w:t xml:space="preserve">identification for </w:t>
      </w:r>
      <w:proofErr w:type="spellStart"/>
      <w:r w:rsidRPr="00770C13">
        <w:rPr>
          <w:rFonts w:ascii="Times New Roman" w:hAnsi="Times New Roman" w:cs="Times New Roman"/>
          <w:sz w:val="24"/>
          <w:szCs w:val="24"/>
        </w:rPr>
        <w:t>f</w:t>
      </w:r>
      <w:r w:rsidR="00B84351" w:rsidRPr="00770C13">
        <w:rPr>
          <w:rFonts w:ascii="Times New Roman" w:hAnsi="Times New Roman" w:cs="Times New Roman"/>
          <w:sz w:val="24"/>
          <w:szCs w:val="24"/>
        </w:rPr>
        <w:t>o</w:t>
      </w:r>
      <w:r w:rsidRPr="00770C13">
        <w:rPr>
          <w:rFonts w:ascii="Times New Roman" w:hAnsi="Times New Roman" w:cs="Times New Roman"/>
          <w:sz w:val="24"/>
          <w:szCs w:val="24"/>
        </w:rPr>
        <w:t>etuses</w:t>
      </w:r>
      <w:proofErr w:type="spellEnd"/>
      <w:r w:rsidRPr="00770C13">
        <w:rPr>
          <w:rFonts w:ascii="Times New Roman" w:hAnsi="Times New Roman" w:cs="Times New Roman"/>
          <w:sz w:val="24"/>
          <w:szCs w:val="24"/>
        </w:rPr>
        <w:t xml:space="preserve"> and neonates since they do not usually have any other type of</w:t>
      </w:r>
      <w:r w:rsidR="00B825C8">
        <w:rPr>
          <w:rFonts w:ascii="Times New Roman" w:hAnsi="Times New Roman" w:cs="Times New Roman"/>
          <w:sz w:val="24"/>
          <w:szCs w:val="24"/>
        </w:rPr>
        <w:t xml:space="preserve"> </w:t>
      </w:r>
      <w:r w:rsidRPr="00770C13">
        <w:rPr>
          <w:rFonts w:ascii="Times New Roman" w:hAnsi="Times New Roman" w:cs="Times New Roman"/>
          <w:sz w:val="24"/>
          <w:szCs w:val="24"/>
        </w:rPr>
        <w:t>identification with them.</w:t>
      </w:r>
      <w:r w:rsidR="00EF4C09" w:rsidRPr="00770C13">
        <w:rPr>
          <w:rFonts w:ascii="Times New Roman" w:hAnsi="Times New Roman" w:cs="Times New Roman"/>
          <w:sz w:val="24"/>
          <w:szCs w:val="24"/>
          <w:vertAlign w:val="superscript"/>
        </w:rPr>
        <w:t>2-4</w:t>
      </w:r>
      <w:r w:rsidRPr="00770C13">
        <w:rPr>
          <w:rFonts w:ascii="Times New Roman" w:hAnsi="Times New Roman" w:cs="Times New Roman"/>
          <w:sz w:val="24"/>
          <w:szCs w:val="24"/>
        </w:rPr>
        <w:t>Accurate age estimation of these remains can be very important to</w:t>
      </w:r>
      <w:r w:rsidR="00B825C8">
        <w:rPr>
          <w:rFonts w:ascii="Times New Roman" w:hAnsi="Times New Roman" w:cs="Times New Roman"/>
          <w:sz w:val="24"/>
          <w:szCs w:val="24"/>
        </w:rPr>
        <w:t xml:space="preserve"> </w:t>
      </w:r>
      <w:r w:rsidRPr="00770C13">
        <w:rPr>
          <w:rFonts w:ascii="Times New Roman" w:hAnsi="Times New Roman" w:cs="Times New Roman"/>
          <w:sz w:val="24"/>
          <w:szCs w:val="24"/>
        </w:rPr>
        <w:t>medico</w:t>
      </w:r>
      <w:r w:rsidR="00B84351" w:rsidRPr="00770C13">
        <w:rPr>
          <w:rFonts w:ascii="Times New Roman" w:hAnsi="Times New Roman" w:cs="Times New Roman"/>
          <w:sz w:val="24"/>
          <w:szCs w:val="24"/>
        </w:rPr>
        <w:t>-</w:t>
      </w:r>
      <w:r w:rsidRPr="00770C13">
        <w:rPr>
          <w:rFonts w:ascii="Times New Roman" w:hAnsi="Times New Roman" w:cs="Times New Roman"/>
          <w:sz w:val="24"/>
          <w:szCs w:val="24"/>
        </w:rPr>
        <w:t>legal authorities, particularly as it is sometimes necessary to determine if these</w:t>
      </w:r>
      <w:r w:rsidR="00B825C8">
        <w:rPr>
          <w:rFonts w:ascii="Times New Roman" w:hAnsi="Times New Roman" w:cs="Times New Roman"/>
          <w:sz w:val="24"/>
          <w:szCs w:val="24"/>
        </w:rPr>
        <w:t xml:space="preserve"> </w:t>
      </w:r>
      <w:r w:rsidRPr="00770C13">
        <w:rPr>
          <w:rFonts w:ascii="Times New Roman" w:hAnsi="Times New Roman" w:cs="Times New Roman"/>
          <w:sz w:val="24"/>
          <w:szCs w:val="24"/>
        </w:rPr>
        <w:t>skeletal remains are those of a full-t</w:t>
      </w:r>
      <w:r w:rsidR="00313DE1" w:rsidRPr="00770C13">
        <w:rPr>
          <w:rFonts w:ascii="Times New Roman" w:hAnsi="Times New Roman" w:cs="Times New Roman"/>
          <w:sz w:val="24"/>
          <w:szCs w:val="24"/>
        </w:rPr>
        <w:t>erm neonate or a pre-term f</w:t>
      </w:r>
      <w:r w:rsidR="00B84351" w:rsidRPr="00770C13">
        <w:rPr>
          <w:rFonts w:ascii="Times New Roman" w:hAnsi="Times New Roman" w:cs="Times New Roman"/>
          <w:sz w:val="24"/>
          <w:szCs w:val="24"/>
        </w:rPr>
        <w:t>o</w:t>
      </w:r>
      <w:r w:rsidR="00313DE1" w:rsidRPr="00770C13">
        <w:rPr>
          <w:rFonts w:ascii="Times New Roman" w:hAnsi="Times New Roman" w:cs="Times New Roman"/>
          <w:sz w:val="24"/>
          <w:szCs w:val="24"/>
        </w:rPr>
        <w:t>etus</w:t>
      </w:r>
      <w:r w:rsidR="00C06CF0" w:rsidRPr="00770C13">
        <w:rPr>
          <w:rFonts w:ascii="Times New Roman" w:hAnsi="Times New Roman" w:cs="Times New Roman"/>
          <w:sz w:val="24"/>
          <w:szCs w:val="24"/>
        </w:rPr>
        <w:t xml:space="preserve"> and to check the viability of the foetus</w:t>
      </w:r>
      <w:r w:rsidRPr="00770C13">
        <w:rPr>
          <w:rFonts w:ascii="Times New Roman" w:hAnsi="Times New Roman" w:cs="Times New Roman"/>
          <w:sz w:val="24"/>
          <w:szCs w:val="24"/>
        </w:rPr>
        <w:t>.</w:t>
      </w:r>
      <w:r w:rsidR="00DE16D3">
        <w:rPr>
          <w:rFonts w:ascii="Times New Roman" w:hAnsi="Times New Roman" w:cs="Times New Roman"/>
          <w:sz w:val="24"/>
          <w:szCs w:val="24"/>
        </w:rPr>
        <w:t xml:space="preserve"> </w:t>
      </w:r>
      <w:r w:rsidR="00787D3B" w:rsidRPr="00770C13">
        <w:rPr>
          <w:rFonts w:ascii="Times New Roman" w:hAnsi="Times New Roman" w:cs="Times New Roman"/>
          <w:sz w:val="24"/>
          <w:szCs w:val="24"/>
        </w:rPr>
        <w:t xml:space="preserve">But the soft tissues of </w:t>
      </w:r>
      <w:proofErr w:type="spellStart"/>
      <w:r w:rsidR="00787D3B" w:rsidRPr="00770C13">
        <w:rPr>
          <w:rFonts w:ascii="Times New Roman" w:hAnsi="Times New Roman" w:cs="Times New Roman"/>
          <w:sz w:val="24"/>
          <w:szCs w:val="24"/>
        </w:rPr>
        <w:t>f</w:t>
      </w:r>
      <w:r w:rsidR="00B84351" w:rsidRPr="00770C13">
        <w:rPr>
          <w:rFonts w:ascii="Times New Roman" w:hAnsi="Times New Roman" w:cs="Times New Roman"/>
          <w:sz w:val="24"/>
          <w:szCs w:val="24"/>
        </w:rPr>
        <w:t>o</w:t>
      </w:r>
      <w:r w:rsidR="00787D3B" w:rsidRPr="00770C13">
        <w:rPr>
          <w:rFonts w:ascii="Times New Roman" w:hAnsi="Times New Roman" w:cs="Times New Roman"/>
          <w:sz w:val="24"/>
          <w:szCs w:val="24"/>
        </w:rPr>
        <w:t>etal</w:t>
      </w:r>
      <w:proofErr w:type="spellEnd"/>
      <w:r w:rsidR="00787D3B" w:rsidRPr="00770C13">
        <w:rPr>
          <w:rFonts w:ascii="Times New Roman" w:hAnsi="Times New Roman" w:cs="Times New Roman"/>
          <w:sz w:val="24"/>
          <w:szCs w:val="24"/>
        </w:rPr>
        <w:t xml:space="preserve"> remains from</w:t>
      </w:r>
      <w:r w:rsidR="00816BFD" w:rsidRPr="00770C13">
        <w:rPr>
          <w:rFonts w:ascii="Times New Roman" w:hAnsi="Times New Roman" w:cs="Times New Roman"/>
          <w:sz w:val="24"/>
          <w:szCs w:val="24"/>
        </w:rPr>
        <w:t xml:space="preserve"> </w:t>
      </w:r>
      <w:r w:rsidR="00787D3B" w:rsidRPr="00770C13">
        <w:rPr>
          <w:rFonts w:ascii="Times New Roman" w:hAnsi="Times New Roman" w:cs="Times New Roman"/>
          <w:sz w:val="24"/>
          <w:szCs w:val="24"/>
        </w:rPr>
        <w:t>the forensic context are often so deteriorated that accurate estimations of size and age can</w:t>
      </w:r>
      <w:r w:rsidR="00B825C8">
        <w:rPr>
          <w:rFonts w:ascii="Times New Roman" w:hAnsi="Times New Roman" w:cs="Times New Roman"/>
          <w:sz w:val="24"/>
          <w:szCs w:val="24"/>
        </w:rPr>
        <w:t xml:space="preserve"> </w:t>
      </w:r>
      <w:r w:rsidR="00787D3B" w:rsidRPr="00770C13">
        <w:rPr>
          <w:rFonts w:ascii="Times New Roman" w:hAnsi="Times New Roman" w:cs="Times New Roman"/>
          <w:sz w:val="24"/>
          <w:szCs w:val="24"/>
        </w:rPr>
        <w:t>only be made after the remains are processed into clean, dry bones.</w:t>
      </w:r>
      <w:r w:rsidR="00EF4C09" w:rsidRPr="00770C13">
        <w:rPr>
          <w:rFonts w:ascii="Times New Roman" w:hAnsi="Times New Roman" w:cs="Times New Roman"/>
          <w:sz w:val="24"/>
          <w:szCs w:val="24"/>
          <w:vertAlign w:val="superscript"/>
        </w:rPr>
        <w:t>5</w:t>
      </w:r>
    </w:p>
    <w:p w:rsidR="007814EE" w:rsidRPr="00770C13" w:rsidRDefault="00787D3B" w:rsidP="0017219F">
      <w:pPr>
        <w:autoSpaceDE w:val="0"/>
        <w:autoSpaceDN w:val="0"/>
        <w:adjustRightInd w:val="0"/>
        <w:spacing w:after="0"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 xml:space="preserve">Many times all routinely examined bones, especially long bones &amp; tarsals, may be absent or present in very fragmentary conditions not suitable for examination in the </w:t>
      </w:r>
      <w:proofErr w:type="spellStart"/>
      <w:r w:rsidRPr="00770C13">
        <w:rPr>
          <w:rFonts w:ascii="Times New Roman" w:hAnsi="Times New Roman" w:cs="Times New Roman"/>
          <w:sz w:val="24"/>
          <w:szCs w:val="24"/>
        </w:rPr>
        <w:t>foetal</w:t>
      </w:r>
      <w:proofErr w:type="spellEnd"/>
      <w:r w:rsidRPr="00770C13">
        <w:rPr>
          <w:rFonts w:ascii="Times New Roman" w:hAnsi="Times New Roman" w:cs="Times New Roman"/>
          <w:sz w:val="24"/>
          <w:szCs w:val="24"/>
        </w:rPr>
        <w:t xml:space="preserve"> remains brought for autopsy. In such cases, a careful autopsy along with the broad and accurate knowledge of </w:t>
      </w:r>
      <w:proofErr w:type="spellStart"/>
      <w:r w:rsidRPr="00770C13">
        <w:rPr>
          <w:rFonts w:ascii="Times New Roman" w:hAnsi="Times New Roman" w:cs="Times New Roman"/>
          <w:sz w:val="24"/>
          <w:szCs w:val="24"/>
        </w:rPr>
        <w:t>foetal</w:t>
      </w:r>
      <w:proofErr w:type="spellEnd"/>
      <w:r w:rsidRPr="00770C13">
        <w:rPr>
          <w:rFonts w:ascii="Times New Roman" w:hAnsi="Times New Roman" w:cs="Times New Roman"/>
          <w:sz w:val="24"/>
          <w:szCs w:val="24"/>
        </w:rPr>
        <w:t xml:space="preserve"> skeleton pertaining to the</w:t>
      </w:r>
      <w:r w:rsidR="00AB26E3" w:rsidRPr="00770C13">
        <w:rPr>
          <w:rFonts w:ascii="Times New Roman" w:hAnsi="Times New Roman" w:cs="Times New Roman"/>
          <w:sz w:val="24"/>
          <w:szCs w:val="24"/>
        </w:rPr>
        <w:t xml:space="preserve"> time of</w:t>
      </w:r>
      <w:r w:rsidRPr="00770C13">
        <w:rPr>
          <w:rFonts w:ascii="Times New Roman" w:hAnsi="Times New Roman" w:cs="Times New Roman"/>
          <w:sz w:val="24"/>
          <w:szCs w:val="24"/>
        </w:rPr>
        <w:t xml:space="preserve"> appearance of ossification </w:t>
      </w:r>
      <w:proofErr w:type="spellStart"/>
      <w:r w:rsidRPr="00770C13">
        <w:rPr>
          <w:rFonts w:ascii="Times New Roman" w:hAnsi="Times New Roman" w:cs="Times New Roman"/>
          <w:sz w:val="24"/>
          <w:szCs w:val="24"/>
        </w:rPr>
        <w:t>centres</w:t>
      </w:r>
      <w:proofErr w:type="spellEnd"/>
      <w:r w:rsidRPr="00770C13">
        <w:rPr>
          <w:rFonts w:ascii="Times New Roman" w:hAnsi="Times New Roman" w:cs="Times New Roman"/>
          <w:sz w:val="24"/>
          <w:szCs w:val="24"/>
        </w:rPr>
        <w:t xml:space="preserve"> of other bones, as explained for sternum below, proves the chief helpful element and solves the </w:t>
      </w:r>
      <w:r w:rsidR="00B84351" w:rsidRPr="00770C13">
        <w:rPr>
          <w:rFonts w:ascii="Times New Roman" w:hAnsi="Times New Roman" w:cs="Times New Roman"/>
          <w:sz w:val="24"/>
          <w:szCs w:val="24"/>
        </w:rPr>
        <w:t>problem</w:t>
      </w:r>
      <w:r w:rsidRPr="00770C13">
        <w:rPr>
          <w:rFonts w:ascii="Times New Roman" w:hAnsi="Times New Roman" w:cs="Times New Roman"/>
          <w:sz w:val="24"/>
          <w:szCs w:val="24"/>
        </w:rPr>
        <w:t xml:space="preserve">. </w:t>
      </w:r>
    </w:p>
    <w:p w:rsidR="00320843" w:rsidRPr="00770C13" w:rsidRDefault="00066F07" w:rsidP="0017219F">
      <w:pPr>
        <w:autoSpaceDE w:val="0"/>
        <w:autoSpaceDN w:val="0"/>
        <w:adjustRightInd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age of appearance of different </w:t>
      </w:r>
      <w:proofErr w:type="spellStart"/>
      <w:r>
        <w:rPr>
          <w:rFonts w:ascii="Times New Roman" w:eastAsia="Times New Roman" w:hAnsi="Times New Roman" w:cs="Times New Roman"/>
          <w:color w:val="000000"/>
          <w:sz w:val="24"/>
          <w:szCs w:val="24"/>
        </w:rPr>
        <w:t>centres</w:t>
      </w:r>
      <w:proofErr w:type="spellEnd"/>
      <w:r>
        <w:rPr>
          <w:rFonts w:ascii="Times New Roman" w:eastAsia="Times New Roman" w:hAnsi="Times New Roman" w:cs="Times New Roman"/>
          <w:color w:val="000000"/>
          <w:sz w:val="24"/>
          <w:szCs w:val="24"/>
        </w:rPr>
        <w:t xml:space="preserve"> of ossification in all the six se</w:t>
      </w:r>
      <w:r w:rsidR="001E2844">
        <w:rPr>
          <w:rFonts w:ascii="Times New Roman" w:eastAsia="Times New Roman" w:hAnsi="Times New Roman" w:cs="Times New Roman"/>
          <w:color w:val="000000"/>
          <w:sz w:val="24"/>
          <w:szCs w:val="24"/>
        </w:rPr>
        <w:t xml:space="preserve">gments of </w:t>
      </w:r>
      <w:r w:rsidR="00DE16D3">
        <w:rPr>
          <w:rFonts w:ascii="Times New Roman" w:eastAsia="Times New Roman" w:hAnsi="Times New Roman" w:cs="Times New Roman"/>
          <w:color w:val="000000"/>
          <w:sz w:val="24"/>
          <w:szCs w:val="24"/>
        </w:rPr>
        <w:t>s</w:t>
      </w:r>
      <w:r w:rsidR="001E2844">
        <w:rPr>
          <w:rFonts w:ascii="Times New Roman" w:eastAsia="Times New Roman" w:hAnsi="Times New Roman" w:cs="Times New Roman"/>
          <w:color w:val="000000"/>
          <w:sz w:val="24"/>
          <w:szCs w:val="24"/>
        </w:rPr>
        <w:t xml:space="preserve">ternum is depicted in </w:t>
      </w:r>
      <w:r w:rsidR="00EF4C09" w:rsidRPr="00770C13">
        <w:rPr>
          <w:rFonts w:ascii="Times New Roman" w:eastAsia="Times New Roman" w:hAnsi="Times New Roman" w:cs="Times New Roman"/>
          <w:color w:val="000000"/>
          <w:sz w:val="24"/>
          <w:szCs w:val="24"/>
        </w:rPr>
        <w:t xml:space="preserve">Figure </w:t>
      </w:r>
      <w:r w:rsidR="00034EC2" w:rsidRPr="00770C13">
        <w:rPr>
          <w:rFonts w:ascii="Times New Roman" w:eastAsia="Times New Roman" w:hAnsi="Times New Roman" w:cs="Times New Roman"/>
          <w:color w:val="000000"/>
          <w:sz w:val="24"/>
          <w:szCs w:val="24"/>
        </w:rPr>
        <w:t>1</w:t>
      </w:r>
      <w:r w:rsidR="00EF4C09" w:rsidRPr="00770C13">
        <w:rPr>
          <w:rFonts w:ascii="Times New Roman" w:eastAsia="Times New Roman" w:hAnsi="Times New Roman" w:cs="Times New Roman"/>
          <w:color w:val="000000"/>
          <w:sz w:val="24"/>
          <w:szCs w:val="24"/>
        </w:rPr>
        <w:t>.</w:t>
      </w:r>
      <w:r w:rsidR="003251EC" w:rsidRPr="00770C13">
        <w:rPr>
          <w:rFonts w:ascii="Times New Roman" w:eastAsia="Times New Roman" w:hAnsi="Times New Roman" w:cs="Times New Roman"/>
          <w:color w:val="000000"/>
          <w:sz w:val="24"/>
          <w:szCs w:val="24"/>
          <w:vertAlign w:val="superscript"/>
        </w:rPr>
        <w:t>6</w:t>
      </w:r>
      <w:r w:rsidR="00EF4C09" w:rsidRPr="00770C13">
        <w:rPr>
          <w:rFonts w:ascii="Times New Roman" w:eastAsia="Times New Roman" w:hAnsi="Times New Roman" w:cs="Times New Roman"/>
          <w:color w:val="000000"/>
          <w:sz w:val="24"/>
          <w:szCs w:val="24"/>
        </w:rPr>
        <w:t xml:space="preserve"> The first center makes</w:t>
      </w:r>
      <w:r w:rsidR="006A04B4" w:rsidRPr="00770C13">
        <w:rPr>
          <w:rFonts w:ascii="Times New Roman" w:eastAsia="Times New Roman" w:hAnsi="Times New Roman" w:cs="Times New Roman"/>
          <w:color w:val="000000"/>
          <w:sz w:val="24"/>
          <w:szCs w:val="24"/>
        </w:rPr>
        <w:t xml:space="preserve"> </w:t>
      </w:r>
      <w:r w:rsidR="00EF4C09" w:rsidRPr="00770C13">
        <w:rPr>
          <w:rFonts w:ascii="Times New Roman" w:eastAsia="Times New Roman" w:hAnsi="Times New Roman" w:cs="Times New Roman"/>
          <w:color w:val="000000"/>
          <w:sz w:val="24"/>
          <w:szCs w:val="24"/>
        </w:rPr>
        <w:t xml:space="preserve">its appearance in the manubrium and thereafter the </w:t>
      </w:r>
      <w:proofErr w:type="spellStart"/>
      <w:r w:rsidR="00EF4C09" w:rsidRPr="00770C13">
        <w:rPr>
          <w:rFonts w:ascii="Times New Roman" w:eastAsia="Times New Roman" w:hAnsi="Times New Roman" w:cs="Times New Roman"/>
          <w:color w:val="000000"/>
          <w:sz w:val="24"/>
          <w:szCs w:val="24"/>
        </w:rPr>
        <w:t>centr</w:t>
      </w:r>
      <w:r w:rsidR="00AB26E3" w:rsidRPr="00770C13">
        <w:rPr>
          <w:rFonts w:ascii="Times New Roman" w:eastAsia="Times New Roman" w:hAnsi="Times New Roman" w:cs="Times New Roman"/>
          <w:color w:val="000000"/>
          <w:sz w:val="24"/>
          <w:szCs w:val="24"/>
        </w:rPr>
        <w:t>e</w:t>
      </w:r>
      <w:r w:rsidR="00EF4C09" w:rsidRPr="00770C13">
        <w:rPr>
          <w:rFonts w:ascii="Times New Roman" w:eastAsia="Times New Roman" w:hAnsi="Times New Roman" w:cs="Times New Roman"/>
          <w:color w:val="000000"/>
          <w:sz w:val="24"/>
          <w:szCs w:val="24"/>
        </w:rPr>
        <w:t>s</w:t>
      </w:r>
      <w:proofErr w:type="spellEnd"/>
      <w:r w:rsidR="00EF4C09" w:rsidRPr="00770C13">
        <w:rPr>
          <w:rFonts w:ascii="Times New Roman" w:eastAsia="Times New Roman" w:hAnsi="Times New Roman" w:cs="Times New Roman"/>
          <w:color w:val="000000"/>
          <w:sz w:val="24"/>
          <w:szCs w:val="24"/>
        </w:rPr>
        <w:t xml:space="preserve"> appear and</w:t>
      </w:r>
      <w:r w:rsidR="00816BFD" w:rsidRPr="00770C13">
        <w:rPr>
          <w:rFonts w:ascii="Times New Roman" w:eastAsia="Times New Roman" w:hAnsi="Times New Roman" w:cs="Times New Roman"/>
          <w:color w:val="000000"/>
          <w:sz w:val="24"/>
          <w:szCs w:val="24"/>
        </w:rPr>
        <w:t xml:space="preserve"> </w:t>
      </w:r>
      <w:r w:rsidR="00EF4C09" w:rsidRPr="00770C13">
        <w:rPr>
          <w:rFonts w:ascii="Times New Roman" w:eastAsia="Times New Roman" w:hAnsi="Times New Roman" w:cs="Times New Roman"/>
          <w:color w:val="000000"/>
          <w:sz w:val="24"/>
          <w:szCs w:val="24"/>
        </w:rPr>
        <w:t>proceed gradually downward.</w:t>
      </w:r>
    </w:p>
    <w:p w:rsidR="00320843" w:rsidRPr="00770C13" w:rsidRDefault="00000000" w:rsidP="0017219F">
      <w:pPr>
        <w:autoSpaceDE w:val="0"/>
        <w:autoSpaceDN w:val="0"/>
        <w:adjustRightInd w:val="0"/>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type id="_x0000_t202" coordsize="21600,21600" o:spt="202" path="m,l,21600r21600,l21600,xe">
            <v:stroke joinstyle="miter"/>
            <v:path gradientshapeok="t" o:connecttype="rect"/>
          </v:shapetype>
          <v:shape id="_x0000_s2062" type="#_x0000_t202" style="position:absolute;left:0;text-align:left;margin-left:-31.5pt;margin-top:149.6pt;width:212.25pt;height:20.2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">
            <v:textbox>
              <w:txbxContent>
                <w:p w:rsidR="00816BFD" w:rsidRDefault="00816BFD">
                  <w:r>
                    <w:t>Xiphisternum (3</w:t>
                  </w:r>
                  <w:r w:rsidR="001E2844">
                    <w:rPr>
                      <w:vertAlign w:val="superscript"/>
                    </w:rPr>
                    <w:t>rd</w:t>
                  </w:r>
                  <w:r w:rsidR="003251EC">
                    <w:t>-18</w:t>
                  </w:r>
                  <w:r w:rsidR="001E2844">
                    <w:rPr>
                      <w:vertAlign w:val="superscript"/>
                    </w:rPr>
                    <w:t>th</w:t>
                  </w:r>
                  <w:r>
                    <w:t xml:space="preserve"> years), not appeared</w:t>
                  </w:r>
                </w:p>
              </w:txbxContent>
            </v:textbox>
          </v:shape>
        </w:pict>
      </w:r>
      <w:r>
        <w:rPr>
          <w:rFonts w:ascii="Times New Roman" w:eastAsia="Times New Roman" w:hAnsi="Times New Roman" w:cs="Times New Roman"/>
          <w:noProof/>
          <w:color w:val="000000"/>
          <w:sz w:val="24"/>
          <w:szCs w:val="24"/>
        </w:rPr>
        <w:pict>
          <v:line id="Straight Connector 17" o:spid="_x0000_s2058" style="position:absolute;left:0;text-align:left;flip:x;z-index:251662336;visibility:visible" from="161.25pt,108.75pt" to="219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" strokecolor="#4579b8 [3044]"/>
        </w:pict>
      </w:r>
      <w:r>
        <w:rPr>
          <w:rFonts w:ascii="Times New Roman" w:eastAsia="Times New Roman" w:hAnsi="Times New Roman" w:cs="Times New Roman"/>
          <w:noProof/>
          <w:color w:val="000000"/>
          <w:sz w:val="24"/>
          <w:szCs w:val="24"/>
        </w:rPr>
        <w:pict>
          <v:shape id="_x0000_s2053" type="#_x0000_t202" style="position:absolute;left:0;text-align:left;margin-left:48pt;margin-top:24.15pt;width:129pt;height:21.5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">
            <v:textbox style="mso-next-textbox:#_x0000_s2053">
              <w:txbxContent>
                <w:p w:rsidR="00816BFD" w:rsidRDefault="00816BFD">
                  <w:r>
                    <w:t>Manubrium (5</w:t>
                  </w:r>
                  <w:r w:rsidRPr="00C24D65">
                    <w:rPr>
                      <w:vertAlign w:val="superscript"/>
                    </w:rPr>
                    <w:t>th</w:t>
                  </w:r>
                  <w:r>
                    <w:t xml:space="preserve"> month)</w:t>
                  </w:r>
                </w:p>
              </w:txbxContent>
            </v:textbox>
          </v:shape>
        </w:pict>
      </w:r>
      <w:r>
        <w:rPr>
          <w:rFonts w:ascii="Times New Roman" w:eastAsia="Times New Roman" w:hAnsi="Times New Roman" w:cs="Times New Roman"/>
          <w:noProof/>
          <w:color w:val="000000"/>
          <w:sz w:val="24"/>
          <w:szCs w:val="24"/>
        </w:rPr>
        <w:pict>
          <v:shape id="_x0000_s2055" type="#_x0000_t202" style="position:absolute;left:0;text-align:left;margin-left:-16.5pt;margin-top:123pt;width:201pt;height:21.9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">
            <v:textbox style="mso-next-textbox:#_x0000_s2055">
              <w:txbxContent>
                <w:p w:rsidR="00816BFD" w:rsidRPr="00034EC2" w:rsidRDefault="00816BFD" w:rsidP="00034EC2">
                  <w:pPr>
                    <w:pStyle w:val="NoSpacing"/>
                  </w:pPr>
                  <w:r>
                    <w:t>S</w:t>
                  </w:r>
                  <w:r>
                    <w:rPr>
                      <w:vertAlign w:val="subscript"/>
                    </w:rPr>
                    <w:t xml:space="preserve">4 </w:t>
                  </w:r>
                  <w:proofErr w:type="spellStart"/>
                  <w:r>
                    <w:t>Sternebrae</w:t>
                  </w:r>
                  <w:proofErr w:type="spellEnd"/>
                  <w:r>
                    <w:t xml:space="preserve"> (10</w:t>
                  </w:r>
                  <w:r w:rsidRPr="00C24D65">
                    <w:rPr>
                      <w:vertAlign w:val="superscript"/>
                    </w:rPr>
                    <w:t>th</w:t>
                  </w:r>
                  <w:r>
                    <w:t xml:space="preserve">month), not appeared </w:t>
                  </w:r>
                </w:p>
              </w:txbxContent>
            </v:textbox>
          </v:shape>
        </w:pict>
      </w:r>
      <w:r>
        <w:rPr>
          <w:rFonts w:ascii="Times New Roman" w:eastAsia="Times New Roman" w:hAnsi="Times New Roman" w:cs="Times New Roman"/>
          <w:noProof/>
          <w:color w:val="000000"/>
          <w:sz w:val="24"/>
          <w:szCs w:val="24"/>
        </w:rPr>
        <w:pict>
          <v:shape id="Text Box 2" o:spid="_x0000_s2050" type="#_x0000_t202" style="position:absolute;left:0;text-align:left;margin-left:43.5pt;margin-top:102pt;width:129pt;height:21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cEJAIAAEw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">
            <v:textbox>
              <w:txbxContent>
                <w:p w:rsidR="00816BFD" w:rsidRPr="00034EC2" w:rsidRDefault="00816BFD">
                  <w:r>
                    <w:t>S</w:t>
                  </w:r>
                  <w:r>
                    <w:rPr>
                      <w:vertAlign w:val="subscript"/>
                    </w:rPr>
                    <w:t>3</w:t>
                  </w:r>
                  <w:r>
                    <w:t>Sternebrae (7</w:t>
                  </w:r>
                  <w:r w:rsidRPr="00C24D65">
                    <w:rPr>
                      <w:vertAlign w:val="superscript"/>
                    </w:rPr>
                    <w:t>th</w:t>
                  </w:r>
                  <w:r>
                    <w:t>month)</w:t>
                  </w:r>
                </w:p>
              </w:txbxContent>
            </v:textbox>
          </v:shape>
        </w:pict>
      </w:r>
      <w:r>
        <w:rPr>
          <w:rFonts w:ascii="Times New Roman" w:eastAsia="Times New Roman" w:hAnsi="Times New Roman" w:cs="Times New Roman"/>
          <w:noProof/>
          <w:color w:val="000000"/>
          <w:sz w:val="24"/>
          <w:szCs w:val="24"/>
        </w:rPr>
        <w:pict>
          <v:shape id="_x0000_s2051" type="#_x0000_t202" style="position:absolute;left:0;text-align:left;margin-left:43.5pt;margin-top:75.75pt;width:133.5pt;height:18.7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">
            <v:textbox>
              <w:txbxContent>
                <w:p w:rsidR="00816BFD" w:rsidRPr="00034EC2" w:rsidRDefault="00816BFD">
                  <w:r>
                    <w:t xml:space="preserve"> S</w:t>
                  </w:r>
                  <w:r>
                    <w:rPr>
                      <w:vertAlign w:val="subscript"/>
                    </w:rPr>
                    <w:t>2</w:t>
                  </w:r>
                  <w:r>
                    <w:t>Sternebrae (7</w:t>
                  </w:r>
                  <w:r w:rsidRPr="00C24D65">
                    <w:rPr>
                      <w:vertAlign w:val="superscript"/>
                    </w:rPr>
                    <w:t>th</w:t>
                  </w:r>
                  <w:r>
                    <w:t>month)</w:t>
                  </w:r>
                </w:p>
              </w:txbxContent>
            </v:textbox>
          </v:shape>
        </w:pict>
      </w:r>
      <w:r>
        <w:rPr>
          <w:rFonts w:ascii="Times New Roman" w:eastAsia="Times New Roman" w:hAnsi="Times New Roman" w:cs="Times New Roman"/>
          <w:noProof/>
          <w:color w:val="000000"/>
          <w:sz w:val="24"/>
          <w:szCs w:val="24"/>
        </w:rPr>
        <w:pict>
          <v:shape id="_x0000_s2052" type="#_x0000_t202" style="position:absolute;left:0;text-align:left;margin-left:36.75pt;margin-top:51.75pt;width:128.25pt;height:20.2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">
            <v:textbox>
              <w:txbxContent>
                <w:p w:rsidR="00816BFD" w:rsidRPr="001C6F62" w:rsidRDefault="00816BFD">
                  <w:r>
                    <w:t>S</w:t>
                  </w:r>
                  <w:r>
                    <w:rPr>
                      <w:vertAlign w:val="subscript"/>
                    </w:rPr>
                    <w:t xml:space="preserve">1 </w:t>
                  </w:r>
                  <w:proofErr w:type="spellStart"/>
                  <w:r>
                    <w:t>Sternebrae</w:t>
                  </w:r>
                  <w:proofErr w:type="spellEnd"/>
                  <w:r>
                    <w:t xml:space="preserve"> (</w:t>
                  </w:r>
                  <w:r w:rsidR="003251EC">
                    <w:t>6</w:t>
                  </w:r>
                  <w:r w:rsidRPr="00C24D65">
                    <w:rPr>
                      <w:vertAlign w:val="superscript"/>
                    </w:rPr>
                    <w:t>th</w:t>
                  </w:r>
                  <w:r>
                    <w:t xml:space="preserve"> month)</w:t>
                  </w:r>
                </w:p>
              </w:txbxContent>
            </v:textbox>
          </v:shape>
        </w:pict>
      </w:r>
      <w:r>
        <w:rPr>
          <w:rFonts w:ascii="Times New Roman" w:eastAsia="Times New Roman" w:hAnsi="Times New Roman" w:cs="Times New Roman"/>
          <w:noProof/>
          <w:color w:val="000000"/>
          <w:sz w:val="24"/>
          <w:szCs w:val="24"/>
        </w:rPr>
        <w:pict>
          <v:line id="Straight Connector 26" o:spid="_x0000_s2061" style="position:absolute;left:0;text-align:left;flip:x;z-index:251677696;visibility:visible" from="172.5pt,154.5pt" to="239.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" strokecolor="#4579b8 [3044]"/>
        </w:pict>
      </w:r>
      <w:r>
        <w:rPr>
          <w:rFonts w:ascii="Times New Roman" w:eastAsia="Times New Roman" w:hAnsi="Times New Roman" w:cs="Times New Roman"/>
          <w:noProof/>
          <w:color w:val="000000"/>
          <w:sz w:val="24"/>
          <w:szCs w:val="24"/>
        </w:rPr>
        <w:pict>
          <v:line id="Straight Connector 24" o:spid="_x0000_s2060" style="position:absolute;left:0;text-align:left;flip:x;z-index:251674624;visibility:visible" from="172.5pt,133.5pt" to="22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" strokecolor="#4579b8 [3044]"/>
        </w:pict>
      </w:r>
      <w:r>
        <w:rPr>
          <w:rFonts w:ascii="Times New Roman" w:eastAsia="Times New Roman" w:hAnsi="Times New Roman" w:cs="Times New Roman"/>
          <w:noProof/>
          <w:color w:val="000000"/>
          <w:sz w:val="24"/>
          <w:szCs w:val="24"/>
        </w:rPr>
        <w:pict>
          <v:line id="Straight Connector 18" o:spid="_x0000_s2059" style="position:absolute;left:0;text-align:left;flip:x y;z-index:251663360;visibility:visible" from="165pt,84.75pt" to="222.7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" strokecolor="#4579b8 [3044]"/>
        </w:pict>
      </w:r>
      <w:r>
        <w:rPr>
          <w:rFonts w:ascii="Times New Roman" w:eastAsia="Times New Roman" w:hAnsi="Times New Roman" w:cs="Times New Roman"/>
          <w:noProof/>
          <w:color w:val="000000"/>
          <w:sz w:val="24"/>
          <w:szCs w:val="24"/>
        </w:rPr>
        <w:pict>
          <v:line id="Straight Connector 14" o:spid="_x0000_s2057" style="position:absolute;left:0;text-align:left;flip:x;z-index:251660288;visibility:visible" from="165pt,60.75pt" to="222.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" strokecolor="#4579b8 [3044]"/>
        </w:pict>
      </w:r>
      <w:r>
        <w:rPr>
          <w:rFonts w:ascii="Times New Roman" w:eastAsia="Times New Roman" w:hAnsi="Times New Roman" w:cs="Times New Roman"/>
          <w:noProof/>
          <w:color w:val="000000"/>
          <w:sz w:val="24"/>
          <w:szCs w:val="24"/>
        </w:rPr>
        <w:pict>
          <v:line id="Straight Connector 13" o:spid="_x0000_s2056" style="position:absolute;left:0;text-align:left;flip:x;z-index:251659264;visibility:visible" from="165pt,28.5pt" to="22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" strokecolor="#4579b8 [3044]"/>
        </w:pict>
      </w:r>
      <w:r w:rsidR="00320843" w:rsidRPr="00770C13">
        <w:rPr>
          <w:rFonts w:ascii="Times New Roman" w:eastAsia="Times New Roman" w:hAnsi="Times New Roman" w:cs="Times New Roman"/>
          <w:noProof/>
          <w:color w:val="000000"/>
          <w:sz w:val="24"/>
          <w:szCs w:val="24"/>
        </w:rPr>
        <w:drawing>
          <wp:inline distT="0" distB="0" distL="0" distR="0">
            <wp:extent cx="1133475" cy="2191175"/>
            <wp:effectExtent l="19050" t="0" r="9525" b="0"/>
            <wp:docPr id="6" name="Picture 6" descr="M:\Foetus\Foetus Pics\DSC0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oetus\Foetus Pics\DSC018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3475" cy="2191175"/>
                    </a:xfrm>
                    <a:prstGeom prst="rect">
                      <a:avLst/>
                    </a:prstGeom>
                    <a:noFill/>
                    <a:ln>
                      <a:noFill/>
                    </a:ln>
                  </pic:spPr>
                </pic:pic>
              </a:graphicData>
            </a:graphic>
          </wp:inline>
        </w:drawing>
      </w:r>
    </w:p>
    <w:p w:rsidR="0017219F" w:rsidRPr="00770C13" w:rsidRDefault="00034EC2" w:rsidP="0017219F">
      <w:pPr>
        <w:autoSpaceDE w:val="0"/>
        <w:autoSpaceDN w:val="0"/>
        <w:adjustRightInd w:val="0"/>
        <w:spacing w:after="0" w:line="360" w:lineRule="auto"/>
        <w:jc w:val="center"/>
        <w:rPr>
          <w:rFonts w:ascii="Times New Roman" w:eastAsia="Times New Roman" w:hAnsi="Times New Roman" w:cs="Times New Roman"/>
          <w:b/>
          <w:color w:val="000000"/>
          <w:sz w:val="24"/>
          <w:szCs w:val="24"/>
        </w:rPr>
      </w:pPr>
      <w:r w:rsidRPr="009960B4">
        <w:rPr>
          <w:rFonts w:ascii="Times New Roman" w:eastAsia="Times New Roman" w:hAnsi="Times New Roman" w:cs="Times New Roman"/>
          <w:b/>
          <w:color w:val="000000"/>
          <w:sz w:val="20"/>
          <w:szCs w:val="20"/>
        </w:rPr>
        <w:t>1.</w:t>
      </w:r>
      <w:r w:rsidR="006A04B4" w:rsidRPr="009960B4">
        <w:rPr>
          <w:rFonts w:ascii="Times New Roman" w:eastAsia="Times New Roman" w:hAnsi="Times New Roman" w:cs="Times New Roman"/>
          <w:b/>
          <w:color w:val="000000"/>
          <w:sz w:val="20"/>
          <w:szCs w:val="20"/>
        </w:rPr>
        <w:t xml:space="preserve"> Appearance of </w:t>
      </w:r>
      <w:proofErr w:type="spellStart"/>
      <w:r w:rsidR="006A04B4" w:rsidRPr="009960B4">
        <w:rPr>
          <w:rFonts w:ascii="Times New Roman" w:eastAsia="Times New Roman" w:hAnsi="Times New Roman" w:cs="Times New Roman"/>
          <w:b/>
          <w:color w:val="000000"/>
          <w:sz w:val="20"/>
          <w:szCs w:val="20"/>
        </w:rPr>
        <w:t>c</w:t>
      </w:r>
      <w:r w:rsidRPr="009960B4">
        <w:rPr>
          <w:rFonts w:ascii="Times New Roman" w:eastAsia="Times New Roman" w:hAnsi="Times New Roman" w:cs="Times New Roman"/>
          <w:b/>
          <w:color w:val="000000"/>
          <w:sz w:val="20"/>
          <w:szCs w:val="20"/>
        </w:rPr>
        <w:t>entres</w:t>
      </w:r>
      <w:proofErr w:type="spellEnd"/>
      <w:r w:rsidRPr="009960B4">
        <w:rPr>
          <w:rFonts w:ascii="Times New Roman" w:eastAsia="Times New Roman" w:hAnsi="Times New Roman" w:cs="Times New Roman"/>
          <w:b/>
          <w:color w:val="000000"/>
          <w:sz w:val="20"/>
          <w:szCs w:val="20"/>
        </w:rPr>
        <w:t xml:space="preserve"> of ossification of sternum </w:t>
      </w:r>
      <w:r w:rsidR="00816BFD" w:rsidRPr="009960B4">
        <w:rPr>
          <w:rFonts w:ascii="Times New Roman" w:eastAsia="Times New Roman" w:hAnsi="Times New Roman" w:cs="Times New Roman"/>
          <w:b/>
          <w:color w:val="000000"/>
          <w:sz w:val="20"/>
          <w:szCs w:val="20"/>
        </w:rPr>
        <w:t>(</w:t>
      </w:r>
      <w:r w:rsidR="004E2DC7" w:rsidRPr="009960B4">
        <w:rPr>
          <w:rFonts w:ascii="Times New Roman" w:eastAsia="Times New Roman" w:hAnsi="Times New Roman" w:cs="Times New Roman"/>
          <w:b/>
          <w:color w:val="000000"/>
          <w:sz w:val="20"/>
          <w:szCs w:val="20"/>
        </w:rPr>
        <w:t>40 weeks&gt;</w:t>
      </w:r>
      <w:r w:rsidR="00816BFD" w:rsidRPr="009960B4">
        <w:rPr>
          <w:rFonts w:ascii="Times New Roman" w:eastAsia="Times New Roman" w:hAnsi="Times New Roman" w:cs="Times New Roman"/>
          <w:b/>
          <w:color w:val="000000"/>
          <w:sz w:val="20"/>
          <w:szCs w:val="20"/>
        </w:rPr>
        <w:t xml:space="preserve">Viable </w:t>
      </w:r>
      <w:r w:rsidR="004E2DC7" w:rsidRPr="009960B4">
        <w:rPr>
          <w:rFonts w:ascii="Times New Roman" w:eastAsia="Times New Roman" w:hAnsi="Times New Roman" w:cs="Times New Roman"/>
          <w:b/>
          <w:color w:val="000000"/>
          <w:sz w:val="20"/>
          <w:szCs w:val="20"/>
        </w:rPr>
        <w:t>f</w:t>
      </w:r>
      <w:r w:rsidR="00816BFD" w:rsidRPr="009960B4">
        <w:rPr>
          <w:rFonts w:ascii="Times New Roman" w:eastAsia="Times New Roman" w:hAnsi="Times New Roman" w:cs="Times New Roman"/>
          <w:b/>
          <w:color w:val="000000"/>
          <w:sz w:val="20"/>
          <w:szCs w:val="20"/>
        </w:rPr>
        <w:t>oetus≥</w:t>
      </w:r>
      <w:r w:rsidR="006A04B4" w:rsidRPr="009960B4">
        <w:rPr>
          <w:rFonts w:ascii="Times New Roman" w:eastAsia="Times New Roman" w:hAnsi="Times New Roman" w:cs="Times New Roman"/>
          <w:b/>
          <w:color w:val="000000"/>
          <w:sz w:val="20"/>
          <w:szCs w:val="20"/>
        </w:rPr>
        <w:t>28weeks)</w:t>
      </w:r>
      <w:r w:rsidRPr="009960B4">
        <w:rPr>
          <w:rFonts w:ascii="Times New Roman" w:eastAsia="Times New Roman" w:hAnsi="Times New Roman" w:cs="Times New Roman"/>
          <w:b/>
          <w:color w:val="000000"/>
          <w:sz w:val="20"/>
          <w:szCs w:val="20"/>
        </w:rPr>
        <w:t>.</w:t>
      </w:r>
    </w:p>
    <w:p w:rsidR="00113533" w:rsidRPr="00770C13" w:rsidRDefault="00113533" w:rsidP="0017219F">
      <w:pPr>
        <w:autoSpaceDE w:val="0"/>
        <w:autoSpaceDN w:val="0"/>
        <w:adjustRightInd w:val="0"/>
        <w:spacing w:after="0" w:line="360" w:lineRule="auto"/>
        <w:jc w:val="both"/>
        <w:rPr>
          <w:rFonts w:ascii="Times New Roman" w:hAnsi="Times New Roman" w:cs="Times New Roman"/>
          <w:b/>
          <w:sz w:val="24"/>
          <w:szCs w:val="24"/>
        </w:rPr>
      </w:pPr>
      <w:r w:rsidRPr="00770C13">
        <w:rPr>
          <w:rFonts w:ascii="Times New Roman" w:hAnsi="Times New Roman" w:cs="Times New Roman"/>
          <w:b/>
          <w:sz w:val="24"/>
          <w:szCs w:val="24"/>
          <w:u w:val="single"/>
        </w:rPr>
        <w:t>Case history</w:t>
      </w:r>
      <w:r w:rsidRPr="00770C13">
        <w:rPr>
          <w:rFonts w:ascii="Times New Roman" w:hAnsi="Times New Roman" w:cs="Times New Roman"/>
          <w:b/>
          <w:sz w:val="24"/>
          <w:szCs w:val="24"/>
        </w:rPr>
        <w:t>:</w:t>
      </w:r>
    </w:p>
    <w:p w:rsidR="00F72B75" w:rsidRPr="00770C13" w:rsidRDefault="00EF29C6" w:rsidP="009960B4">
      <w:pPr>
        <w:autoSpaceDE w:val="0"/>
        <w:autoSpaceDN w:val="0"/>
        <w:adjustRightInd w:val="0"/>
        <w:spacing w:after="0"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 xml:space="preserve">A case was referred to the Department of Forensic Medicine, Pt. B.D. Sharma PGIMS, Rohtak by the board of Medical officers. </w:t>
      </w:r>
      <w:r w:rsidR="00764B46" w:rsidRPr="00770C13">
        <w:rPr>
          <w:rFonts w:ascii="Times New Roman" w:hAnsi="Times New Roman" w:cs="Times New Roman"/>
          <w:sz w:val="24"/>
          <w:szCs w:val="24"/>
        </w:rPr>
        <w:t xml:space="preserve">The death of the foetus had occurred 2 months back and </w:t>
      </w:r>
      <w:r w:rsidR="00764B46" w:rsidRPr="00770C13">
        <w:rPr>
          <w:rFonts w:ascii="Times New Roman" w:hAnsi="Times New Roman" w:cs="Times New Roman"/>
          <w:sz w:val="24"/>
          <w:szCs w:val="24"/>
        </w:rPr>
        <w:lastRenderedPageBreak/>
        <w:t>at that time it was referred to the department of pathology for autopsy by the board of doctors</w:t>
      </w:r>
      <w:r w:rsidR="00816BFD" w:rsidRPr="00770C13">
        <w:rPr>
          <w:rFonts w:ascii="Times New Roman" w:hAnsi="Times New Roman" w:cs="Times New Roman"/>
          <w:sz w:val="24"/>
          <w:szCs w:val="24"/>
        </w:rPr>
        <w:t xml:space="preserve"> for ascertaining the age as they were not knowing whether age determination is done by the department of Pathology or Forensic Medicine</w:t>
      </w:r>
      <w:r w:rsidR="00764B46" w:rsidRPr="00770C13">
        <w:rPr>
          <w:rFonts w:ascii="Times New Roman" w:hAnsi="Times New Roman" w:cs="Times New Roman"/>
          <w:sz w:val="24"/>
          <w:szCs w:val="24"/>
        </w:rPr>
        <w:t xml:space="preserve"> and was </w:t>
      </w:r>
      <w:r w:rsidR="00816BFD" w:rsidRPr="00770C13">
        <w:rPr>
          <w:rFonts w:ascii="Times New Roman" w:hAnsi="Times New Roman" w:cs="Times New Roman"/>
          <w:sz w:val="24"/>
          <w:szCs w:val="24"/>
        </w:rPr>
        <w:t xml:space="preserve">referred subsequently to the department of Forensic Medicine. But </w:t>
      </w:r>
      <w:r w:rsidR="00764B46" w:rsidRPr="00770C13">
        <w:rPr>
          <w:rFonts w:ascii="Times New Roman" w:hAnsi="Times New Roman" w:cs="Times New Roman"/>
          <w:sz w:val="24"/>
          <w:szCs w:val="24"/>
        </w:rPr>
        <w:t xml:space="preserve">by that time the body of the foetus was converted into only the fragmentary skeletal remains and some masses of decomposed tissues and placenta. </w:t>
      </w:r>
      <w:r w:rsidRPr="00770C13">
        <w:rPr>
          <w:rFonts w:ascii="Times New Roman" w:hAnsi="Times New Roman" w:cs="Times New Roman"/>
          <w:sz w:val="24"/>
          <w:szCs w:val="24"/>
        </w:rPr>
        <w:t>The main motive of the autopsy was to find out the age of the foetus</w:t>
      </w:r>
      <w:r w:rsidR="00816BFD" w:rsidRPr="00770C13">
        <w:rPr>
          <w:rFonts w:ascii="Times New Roman" w:hAnsi="Times New Roman" w:cs="Times New Roman"/>
          <w:sz w:val="24"/>
          <w:szCs w:val="24"/>
        </w:rPr>
        <w:t xml:space="preserve"> in context to its viability. T</w:t>
      </w:r>
      <w:r w:rsidRPr="00770C13">
        <w:rPr>
          <w:rFonts w:ascii="Times New Roman" w:hAnsi="Times New Roman" w:cs="Times New Roman"/>
          <w:sz w:val="24"/>
          <w:szCs w:val="24"/>
        </w:rPr>
        <w:t xml:space="preserve">he cause of death and sex could not be ascertained </w:t>
      </w:r>
      <w:r w:rsidR="00816BFD" w:rsidRPr="00770C13">
        <w:rPr>
          <w:rFonts w:ascii="Times New Roman" w:hAnsi="Times New Roman" w:cs="Times New Roman"/>
          <w:sz w:val="24"/>
          <w:szCs w:val="24"/>
        </w:rPr>
        <w:t>as body of foetus was converted into skeletal remains and clumps of decomposed tissues</w:t>
      </w:r>
      <w:r w:rsidRPr="00770C13">
        <w:rPr>
          <w:rFonts w:ascii="Times New Roman" w:hAnsi="Times New Roman" w:cs="Times New Roman"/>
          <w:sz w:val="24"/>
          <w:szCs w:val="24"/>
        </w:rPr>
        <w:t xml:space="preserve">. All the clumps of decomposed </w:t>
      </w:r>
      <w:r w:rsidR="00722C9E" w:rsidRPr="00770C13">
        <w:rPr>
          <w:rFonts w:ascii="Times New Roman" w:hAnsi="Times New Roman" w:cs="Times New Roman"/>
          <w:sz w:val="24"/>
          <w:szCs w:val="24"/>
        </w:rPr>
        <w:t xml:space="preserve">tissue, placenta and the </w:t>
      </w:r>
      <w:r w:rsidR="00320843" w:rsidRPr="00770C13">
        <w:rPr>
          <w:rFonts w:ascii="Times New Roman" w:hAnsi="Times New Roman" w:cs="Times New Roman"/>
          <w:sz w:val="24"/>
          <w:szCs w:val="24"/>
        </w:rPr>
        <w:t>skeletal</w:t>
      </w:r>
      <w:r w:rsidR="00722C9E" w:rsidRPr="00770C13">
        <w:rPr>
          <w:rFonts w:ascii="Times New Roman" w:hAnsi="Times New Roman" w:cs="Times New Roman"/>
          <w:sz w:val="24"/>
          <w:szCs w:val="24"/>
        </w:rPr>
        <w:t xml:space="preserve"> remains were segregated</w:t>
      </w:r>
      <w:r w:rsidR="00787D3B" w:rsidRPr="00770C13">
        <w:rPr>
          <w:rFonts w:ascii="Times New Roman" w:hAnsi="Times New Roman" w:cs="Times New Roman"/>
          <w:sz w:val="24"/>
          <w:szCs w:val="24"/>
        </w:rPr>
        <w:t>, cleaned and dried</w:t>
      </w:r>
      <w:r w:rsidR="00722C9E" w:rsidRPr="00770C13">
        <w:rPr>
          <w:rFonts w:ascii="Times New Roman" w:hAnsi="Times New Roman" w:cs="Times New Roman"/>
          <w:sz w:val="24"/>
          <w:szCs w:val="24"/>
        </w:rPr>
        <w:t xml:space="preserve"> and kept on a white paper</w:t>
      </w:r>
      <w:r w:rsidR="007814EE" w:rsidRPr="00770C13">
        <w:rPr>
          <w:rFonts w:ascii="Times New Roman" w:hAnsi="Times New Roman" w:cs="Times New Roman"/>
          <w:sz w:val="24"/>
          <w:szCs w:val="24"/>
        </w:rPr>
        <w:t xml:space="preserve"> as depicted in Figure </w:t>
      </w:r>
      <w:r w:rsidR="00034EC2" w:rsidRPr="00770C13">
        <w:rPr>
          <w:rFonts w:ascii="Times New Roman" w:hAnsi="Times New Roman" w:cs="Times New Roman"/>
          <w:sz w:val="24"/>
          <w:szCs w:val="24"/>
        </w:rPr>
        <w:t>2</w:t>
      </w:r>
      <w:r w:rsidR="007814EE" w:rsidRPr="00770C13">
        <w:rPr>
          <w:rFonts w:ascii="Times New Roman" w:hAnsi="Times New Roman" w:cs="Times New Roman"/>
          <w:sz w:val="24"/>
          <w:szCs w:val="24"/>
        </w:rPr>
        <w:t xml:space="preserve"> and </w:t>
      </w:r>
      <w:r w:rsidR="00034EC2" w:rsidRPr="00770C13">
        <w:rPr>
          <w:rFonts w:ascii="Times New Roman" w:hAnsi="Times New Roman" w:cs="Times New Roman"/>
          <w:sz w:val="24"/>
          <w:szCs w:val="24"/>
        </w:rPr>
        <w:t>3</w:t>
      </w:r>
      <w:r w:rsidR="00722C9E" w:rsidRPr="00770C13">
        <w:rPr>
          <w:rFonts w:ascii="Times New Roman" w:hAnsi="Times New Roman" w:cs="Times New Roman"/>
          <w:sz w:val="24"/>
          <w:szCs w:val="24"/>
        </w:rPr>
        <w:t xml:space="preserve">. </w:t>
      </w:r>
    </w:p>
    <w:p w:rsidR="00F72B75" w:rsidRPr="00770C13" w:rsidRDefault="00DF7988" w:rsidP="0017219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2B75" w:rsidRPr="00770C13">
        <w:rPr>
          <w:rFonts w:ascii="Times New Roman" w:hAnsi="Times New Roman" w:cs="Times New Roman"/>
          <w:noProof/>
          <w:sz w:val="24"/>
          <w:szCs w:val="24"/>
        </w:rPr>
        <w:drawing>
          <wp:inline distT="0" distB="0" distL="0" distR="0">
            <wp:extent cx="1786144" cy="1304925"/>
            <wp:effectExtent l="19050" t="0" r="4556" b="0"/>
            <wp:docPr id="1" name="Picture 1" descr="M:\Foetus\Foetus Pics\IMG_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oetus\Foetus Pics\IMG_06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637" cy="1313322"/>
                    </a:xfrm>
                    <a:prstGeom prst="rect">
                      <a:avLst/>
                    </a:prstGeom>
                    <a:noFill/>
                    <a:ln>
                      <a:noFill/>
                    </a:ln>
                  </pic:spPr>
                </pic:pic>
              </a:graphicData>
            </a:graphic>
          </wp:inline>
        </w:drawing>
      </w:r>
      <w:r w:rsidR="002F340D">
        <w:rPr>
          <w:rFonts w:ascii="Times New Roman" w:hAnsi="Times New Roman" w:cs="Times New Roman"/>
          <w:sz w:val="24"/>
          <w:szCs w:val="24"/>
        </w:rPr>
        <w:t xml:space="preserve">  </w:t>
      </w:r>
      <w:r w:rsidR="00F72B75" w:rsidRPr="00770C13">
        <w:rPr>
          <w:rFonts w:ascii="Times New Roman" w:hAnsi="Times New Roman" w:cs="Times New Roman"/>
          <w:noProof/>
          <w:sz w:val="24"/>
          <w:szCs w:val="24"/>
        </w:rPr>
        <w:drawing>
          <wp:inline distT="0" distB="0" distL="0" distR="0">
            <wp:extent cx="1876425" cy="1313339"/>
            <wp:effectExtent l="19050" t="0" r="9525" b="0"/>
            <wp:docPr id="3" name="Picture 3" descr="M:\Foetus\Foetus Pics\IMG_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Foetus\Foetus Pics\IMG_06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1946" cy="1317203"/>
                    </a:xfrm>
                    <a:prstGeom prst="rect">
                      <a:avLst/>
                    </a:prstGeom>
                    <a:noFill/>
                    <a:ln>
                      <a:noFill/>
                    </a:ln>
                  </pic:spPr>
                </pic:pic>
              </a:graphicData>
            </a:graphic>
          </wp:inline>
        </w:drawing>
      </w:r>
      <w:r w:rsidR="002F340D">
        <w:rPr>
          <w:rFonts w:ascii="Times New Roman" w:hAnsi="Times New Roman" w:cs="Times New Roman"/>
          <w:sz w:val="24"/>
          <w:szCs w:val="24"/>
        </w:rPr>
        <w:t xml:space="preserve">      </w:t>
      </w:r>
      <w:r w:rsidR="007249CC" w:rsidRPr="007249CC">
        <w:rPr>
          <w:rFonts w:ascii="Times New Roman" w:hAnsi="Times New Roman" w:cs="Times New Roman"/>
          <w:noProof/>
          <w:sz w:val="24"/>
          <w:szCs w:val="24"/>
        </w:rPr>
        <w:drawing>
          <wp:inline distT="0" distB="0" distL="0" distR="0">
            <wp:extent cx="1425449" cy="1304925"/>
            <wp:effectExtent l="19050" t="0" r="3301" b="0"/>
            <wp:docPr id="2" name="Picture 5" descr="M:\Foetus\Foetus Pics\IMG_0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Foetus\Foetus Pics\IMG_061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1049" cy="1310052"/>
                    </a:xfrm>
                    <a:prstGeom prst="rect">
                      <a:avLst/>
                    </a:prstGeom>
                    <a:noFill/>
                    <a:ln>
                      <a:noFill/>
                    </a:ln>
                  </pic:spPr>
                </pic:pic>
              </a:graphicData>
            </a:graphic>
          </wp:inline>
        </w:drawing>
      </w:r>
    </w:p>
    <w:p w:rsidR="007249CC" w:rsidRPr="007249CC" w:rsidRDefault="00F72B75" w:rsidP="007249CC">
      <w:pPr>
        <w:autoSpaceDE w:val="0"/>
        <w:autoSpaceDN w:val="0"/>
        <w:adjustRightInd w:val="0"/>
        <w:spacing w:after="0" w:line="360" w:lineRule="auto"/>
        <w:ind w:firstLine="720"/>
        <w:jc w:val="both"/>
        <w:rPr>
          <w:rFonts w:ascii="Times New Roman" w:hAnsi="Times New Roman" w:cs="Times New Roman"/>
          <w:b/>
          <w:sz w:val="20"/>
          <w:szCs w:val="20"/>
        </w:rPr>
      </w:pPr>
      <w:r w:rsidRPr="007249CC">
        <w:rPr>
          <w:rFonts w:ascii="Times New Roman" w:hAnsi="Times New Roman" w:cs="Times New Roman"/>
          <w:b/>
          <w:sz w:val="20"/>
          <w:szCs w:val="20"/>
        </w:rPr>
        <w:t>2. Skeletal Remains</w:t>
      </w:r>
      <w:r w:rsidR="009F7C9B" w:rsidRPr="007249CC">
        <w:rPr>
          <w:rFonts w:ascii="Times New Roman" w:hAnsi="Times New Roman" w:cs="Times New Roman"/>
          <w:b/>
          <w:sz w:val="20"/>
          <w:szCs w:val="20"/>
        </w:rPr>
        <w:t xml:space="preserve"> </w:t>
      </w:r>
      <w:r w:rsidR="007C4EA0">
        <w:rPr>
          <w:rFonts w:ascii="Times New Roman" w:hAnsi="Times New Roman" w:cs="Times New Roman"/>
          <w:b/>
          <w:sz w:val="20"/>
          <w:szCs w:val="20"/>
        </w:rPr>
        <w:t xml:space="preserve">                    </w:t>
      </w:r>
      <w:r w:rsidR="00E54BBB">
        <w:rPr>
          <w:rFonts w:ascii="Times New Roman" w:hAnsi="Times New Roman" w:cs="Times New Roman"/>
          <w:b/>
          <w:sz w:val="20"/>
          <w:szCs w:val="20"/>
        </w:rPr>
        <w:t xml:space="preserve">    </w:t>
      </w:r>
      <w:r w:rsidRPr="007249CC">
        <w:rPr>
          <w:rFonts w:ascii="Times New Roman" w:hAnsi="Times New Roman" w:cs="Times New Roman"/>
          <w:b/>
          <w:sz w:val="20"/>
          <w:szCs w:val="20"/>
        </w:rPr>
        <w:t>3. Decomposed tissues</w:t>
      </w:r>
      <w:r w:rsidR="007249CC" w:rsidRPr="007249CC">
        <w:rPr>
          <w:rFonts w:ascii="Times New Roman" w:hAnsi="Times New Roman" w:cs="Times New Roman"/>
          <w:b/>
          <w:sz w:val="20"/>
          <w:szCs w:val="20"/>
        </w:rPr>
        <w:t xml:space="preserve"> </w:t>
      </w:r>
      <w:r w:rsidR="007C4EA0">
        <w:rPr>
          <w:rFonts w:ascii="Times New Roman" w:hAnsi="Times New Roman" w:cs="Times New Roman"/>
          <w:b/>
          <w:sz w:val="20"/>
          <w:szCs w:val="20"/>
        </w:rPr>
        <w:t xml:space="preserve">                </w:t>
      </w:r>
      <w:r w:rsidR="007249CC" w:rsidRPr="007249CC">
        <w:rPr>
          <w:rFonts w:ascii="Times New Roman" w:hAnsi="Times New Roman" w:cs="Times New Roman"/>
          <w:b/>
          <w:sz w:val="20"/>
          <w:szCs w:val="20"/>
        </w:rPr>
        <w:t xml:space="preserve">4. Manubrium </w:t>
      </w:r>
      <w:r w:rsidR="00E54BBB" w:rsidRPr="007249CC">
        <w:rPr>
          <w:rFonts w:ascii="Times New Roman" w:hAnsi="Times New Roman" w:cs="Times New Roman"/>
          <w:b/>
          <w:sz w:val="20"/>
          <w:szCs w:val="20"/>
        </w:rPr>
        <w:t xml:space="preserve">Ossification </w:t>
      </w:r>
      <w:r w:rsidR="007249CC" w:rsidRPr="007249CC">
        <w:rPr>
          <w:rFonts w:ascii="Times New Roman" w:hAnsi="Times New Roman" w:cs="Times New Roman"/>
          <w:b/>
          <w:sz w:val="20"/>
          <w:szCs w:val="20"/>
        </w:rPr>
        <w:t xml:space="preserve">Centre </w:t>
      </w:r>
    </w:p>
    <w:p w:rsidR="00320843" w:rsidRPr="00770C13" w:rsidRDefault="00EF1B3A" w:rsidP="007C4E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22C9E" w:rsidRPr="00770C13">
        <w:rPr>
          <w:rFonts w:ascii="Times New Roman" w:hAnsi="Times New Roman" w:cs="Times New Roman"/>
          <w:sz w:val="24"/>
          <w:szCs w:val="24"/>
        </w:rPr>
        <w:t>he ends of long bones and</w:t>
      </w:r>
      <w:r>
        <w:rPr>
          <w:rFonts w:ascii="Times New Roman" w:hAnsi="Times New Roman" w:cs="Times New Roman"/>
          <w:sz w:val="24"/>
          <w:szCs w:val="24"/>
        </w:rPr>
        <w:t xml:space="preserve"> all</w:t>
      </w:r>
      <w:r w:rsidR="00722C9E" w:rsidRPr="00770C13">
        <w:rPr>
          <w:rFonts w:ascii="Times New Roman" w:hAnsi="Times New Roman" w:cs="Times New Roman"/>
          <w:sz w:val="24"/>
          <w:szCs w:val="24"/>
        </w:rPr>
        <w:t xml:space="preserve"> the tarsals were missing so it seemed to be a tough task to ascertain the age of this foetus. But when the sternum was dissected in its middle to look for the ossification </w:t>
      </w:r>
      <w:proofErr w:type="spellStart"/>
      <w:r w:rsidR="00722C9E" w:rsidRPr="00770C13">
        <w:rPr>
          <w:rFonts w:ascii="Times New Roman" w:hAnsi="Times New Roman" w:cs="Times New Roman"/>
          <w:sz w:val="24"/>
          <w:szCs w:val="24"/>
        </w:rPr>
        <w:t>centres</w:t>
      </w:r>
      <w:proofErr w:type="spellEnd"/>
      <w:r w:rsidR="00722C9E" w:rsidRPr="00770C13">
        <w:rPr>
          <w:rFonts w:ascii="Times New Roman" w:hAnsi="Times New Roman" w:cs="Times New Roman"/>
          <w:sz w:val="24"/>
          <w:szCs w:val="24"/>
        </w:rPr>
        <w:t xml:space="preserve"> of its segments, the whole picture became clear as apparent from the figure </w:t>
      </w:r>
      <w:r w:rsidR="00034EC2" w:rsidRPr="00770C13">
        <w:rPr>
          <w:rFonts w:ascii="Times New Roman" w:hAnsi="Times New Roman" w:cs="Times New Roman"/>
          <w:sz w:val="24"/>
          <w:szCs w:val="24"/>
        </w:rPr>
        <w:t>4</w:t>
      </w:r>
      <w:r w:rsidR="00722C9E" w:rsidRPr="00770C13">
        <w:rPr>
          <w:rFonts w:ascii="Times New Roman" w:hAnsi="Times New Roman" w:cs="Times New Roman"/>
          <w:sz w:val="24"/>
          <w:szCs w:val="24"/>
        </w:rPr>
        <w:t xml:space="preserve">. </w:t>
      </w:r>
    </w:p>
    <w:p w:rsidR="00816BFD" w:rsidRPr="00770C13" w:rsidRDefault="007814EE" w:rsidP="0017219F">
      <w:pPr>
        <w:autoSpaceDE w:val="0"/>
        <w:autoSpaceDN w:val="0"/>
        <w:adjustRightInd w:val="0"/>
        <w:spacing w:after="0" w:line="360" w:lineRule="auto"/>
        <w:jc w:val="both"/>
        <w:rPr>
          <w:rFonts w:ascii="Times New Roman" w:hAnsi="Times New Roman" w:cs="Times New Roman"/>
          <w:sz w:val="24"/>
          <w:szCs w:val="24"/>
        </w:rPr>
      </w:pPr>
      <w:r w:rsidRPr="00770C13">
        <w:rPr>
          <w:rFonts w:ascii="Times New Roman" w:hAnsi="Times New Roman" w:cs="Times New Roman"/>
          <w:sz w:val="24"/>
          <w:szCs w:val="24"/>
        </w:rPr>
        <w:t xml:space="preserve">The ossification </w:t>
      </w:r>
      <w:proofErr w:type="spellStart"/>
      <w:r w:rsidRPr="00770C13">
        <w:rPr>
          <w:rFonts w:ascii="Times New Roman" w:hAnsi="Times New Roman" w:cs="Times New Roman"/>
          <w:sz w:val="24"/>
          <w:szCs w:val="24"/>
        </w:rPr>
        <w:t>centre</w:t>
      </w:r>
      <w:proofErr w:type="spellEnd"/>
      <w:r w:rsidRPr="00770C13">
        <w:rPr>
          <w:rFonts w:ascii="Times New Roman" w:hAnsi="Times New Roman" w:cs="Times New Roman"/>
          <w:sz w:val="24"/>
          <w:szCs w:val="24"/>
        </w:rPr>
        <w:t xml:space="preserve"> was appeared in the manubrium</w:t>
      </w:r>
      <w:r w:rsidR="003251EC" w:rsidRPr="00770C13">
        <w:rPr>
          <w:rFonts w:ascii="Times New Roman" w:hAnsi="Times New Roman" w:cs="Times New Roman"/>
          <w:sz w:val="24"/>
          <w:szCs w:val="24"/>
        </w:rPr>
        <w:t xml:space="preserve"> </w:t>
      </w:r>
      <w:r w:rsidRPr="00770C13">
        <w:rPr>
          <w:rFonts w:ascii="Times New Roman" w:hAnsi="Times New Roman" w:cs="Times New Roman"/>
          <w:sz w:val="24"/>
          <w:szCs w:val="24"/>
        </w:rPr>
        <w:t>while it was absent for rest of the segments</w:t>
      </w:r>
      <w:r w:rsidR="00E13AB4" w:rsidRPr="00770C13">
        <w:rPr>
          <w:rFonts w:ascii="Times New Roman" w:hAnsi="Times New Roman" w:cs="Times New Roman"/>
          <w:sz w:val="24"/>
          <w:szCs w:val="24"/>
        </w:rPr>
        <w:t xml:space="preserve"> below</w:t>
      </w:r>
      <w:r w:rsidRPr="00770C13">
        <w:rPr>
          <w:rFonts w:ascii="Times New Roman" w:hAnsi="Times New Roman" w:cs="Times New Roman"/>
          <w:sz w:val="24"/>
          <w:szCs w:val="24"/>
        </w:rPr>
        <w:t xml:space="preserve">. </w:t>
      </w:r>
      <w:r w:rsidR="00E13AB4" w:rsidRPr="00770C13">
        <w:rPr>
          <w:rFonts w:ascii="Times New Roman" w:hAnsi="Times New Roman" w:cs="Times New Roman"/>
          <w:sz w:val="24"/>
          <w:szCs w:val="24"/>
        </w:rPr>
        <w:t>T</w:t>
      </w:r>
      <w:r w:rsidRPr="00770C13">
        <w:rPr>
          <w:rFonts w:ascii="Times New Roman" w:hAnsi="Times New Roman" w:cs="Times New Roman"/>
          <w:sz w:val="24"/>
          <w:szCs w:val="24"/>
        </w:rPr>
        <w:t xml:space="preserve">he </w:t>
      </w:r>
      <w:r w:rsidR="00E13AB4" w:rsidRPr="00770C13">
        <w:rPr>
          <w:rFonts w:ascii="Times New Roman" w:hAnsi="Times New Roman" w:cs="Times New Roman"/>
          <w:sz w:val="24"/>
          <w:szCs w:val="24"/>
        </w:rPr>
        <w:t xml:space="preserve">opinion was framed as that the skeletal remains brought for the autopsy are of a nonviable foetus aged between </w:t>
      </w:r>
      <w:r w:rsidR="00816BFD" w:rsidRPr="00770C13">
        <w:rPr>
          <w:rFonts w:ascii="Times New Roman" w:hAnsi="Times New Roman" w:cs="Times New Roman"/>
          <w:sz w:val="24"/>
          <w:szCs w:val="24"/>
        </w:rPr>
        <w:t>20</w:t>
      </w:r>
      <w:r w:rsidR="00E13AB4" w:rsidRPr="00770C13">
        <w:rPr>
          <w:rFonts w:ascii="Times New Roman" w:hAnsi="Times New Roman" w:cs="Times New Roman"/>
          <w:sz w:val="24"/>
          <w:szCs w:val="24"/>
        </w:rPr>
        <w:t xml:space="preserve"> to </w:t>
      </w:r>
      <w:r w:rsidR="00816BFD" w:rsidRPr="00770C13">
        <w:rPr>
          <w:rFonts w:ascii="Times New Roman" w:hAnsi="Times New Roman" w:cs="Times New Roman"/>
          <w:sz w:val="24"/>
          <w:szCs w:val="24"/>
        </w:rPr>
        <w:t>2</w:t>
      </w:r>
      <w:r w:rsidR="003251EC" w:rsidRPr="00770C13">
        <w:rPr>
          <w:rFonts w:ascii="Times New Roman" w:hAnsi="Times New Roman" w:cs="Times New Roman"/>
          <w:sz w:val="24"/>
          <w:szCs w:val="24"/>
        </w:rPr>
        <w:t>4</w:t>
      </w:r>
      <w:r w:rsidR="00E13AB4" w:rsidRPr="00770C13">
        <w:rPr>
          <w:rFonts w:ascii="Times New Roman" w:hAnsi="Times New Roman" w:cs="Times New Roman"/>
          <w:sz w:val="24"/>
          <w:szCs w:val="24"/>
        </w:rPr>
        <w:t xml:space="preserve"> </w:t>
      </w:r>
      <w:r w:rsidR="00816BFD" w:rsidRPr="00770C13">
        <w:rPr>
          <w:rFonts w:ascii="Times New Roman" w:hAnsi="Times New Roman" w:cs="Times New Roman"/>
          <w:sz w:val="24"/>
          <w:szCs w:val="24"/>
        </w:rPr>
        <w:t>weeks</w:t>
      </w:r>
      <w:r w:rsidR="003251EC" w:rsidRPr="00770C13">
        <w:rPr>
          <w:rFonts w:ascii="Times New Roman" w:hAnsi="Times New Roman" w:cs="Times New Roman"/>
          <w:sz w:val="24"/>
          <w:szCs w:val="24"/>
        </w:rPr>
        <w:t xml:space="preserve"> (i.e. </w:t>
      </w:r>
      <w:r w:rsidR="00B85B23">
        <w:rPr>
          <w:rFonts w:ascii="Times New Roman" w:hAnsi="Times New Roman" w:cs="Times New Roman"/>
          <w:sz w:val="24"/>
          <w:szCs w:val="24"/>
        </w:rPr>
        <w:t xml:space="preserve">between </w:t>
      </w:r>
      <w:r w:rsidR="003251EC" w:rsidRPr="00770C13">
        <w:rPr>
          <w:rFonts w:ascii="Times New Roman" w:hAnsi="Times New Roman" w:cs="Times New Roman"/>
          <w:sz w:val="24"/>
          <w:szCs w:val="24"/>
        </w:rPr>
        <w:t>5 to 6 months).</w:t>
      </w:r>
    </w:p>
    <w:p w:rsidR="00EE7FA4" w:rsidRPr="00770C13" w:rsidRDefault="00EE7FA4" w:rsidP="0017219F">
      <w:pPr>
        <w:autoSpaceDE w:val="0"/>
        <w:autoSpaceDN w:val="0"/>
        <w:adjustRightInd w:val="0"/>
        <w:spacing w:after="0" w:line="360" w:lineRule="auto"/>
        <w:jc w:val="both"/>
        <w:rPr>
          <w:rFonts w:ascii="Times New Roman" w:hAnsi="Times New Roman" w:cs="Times New Roman"/>
          <w:b/>
          <w:sz w:val="24"/>
          <w:szCs w:val="24"/>
        </w:rPr>
      </w:pPr>
      <w:r w:rsidRPr="00770C13">
        <w:rPr>
          <w:rFonts w:ascii="Times New Roman" w:hAnsi="Times New Roman" w:cs="Times New Roman"/>
          <w:b/>
          <w:sz w:val="24"/>
          <w:szCs w:val="24"/>
          <w:u w:val="single"/>
        </w:rPr>
        <w:t>Discussion</w:t>
      </w:r>
      <w:r w:rsidRPr="00770C13">
        <w:rPr>
          <w:rFonts w:ascii="Times New Roman" w:hAnsi="Times New Roman" w:cs="Times New Roman"/>
          <w:b/>
          <w:sz w:val="24"/>
          <w:szCs w:val="24"/>
        </w:rPr>
        <w:t>:</w:t>
      </w:r>
    </w:p>
    <w:p w:rsidR="00787D3B" w:rsidRPr="00770C13" w:rsidRDefault="00B84351" w:rsidP="0017219F">
      <w:pPr>
        <w:autoSpaceDE w:val="0"/>
        <w:autoSpaceDN w:val="0"/>
        <w:adjustRightInd w:val="0"/>
        <w:spacing w:after="0"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 xml:space="preserve">In the Forensic medicine cases of estimation of </w:t>
      </w:r>
      <w:proofErr w:type="spellStart"/>
      <w:r w:rsidRPr="00770C13">
        <w:rPr>
          <w:rFonts w:ascii="Times New Roman" w:hAnsi="Times New Roman" w:cs="Times New Roman"/>
          <w:sz w:val="24"/>
          <w:szCs w:val="24"/>
        </w:rPr>
        <w:t>foetal</w:t>
      </w:r>
      <w:proofErr w:type="spellEnd"/>
      <w:r w:rsidRPr="00770C13">
        <w:rPr>
          <w:rFonts w:ascii="Times New Roman" w:hAnsi="Times New Roman" w:cs="Times New Roman"/>
          <w:sz w:val="24"/>
          <w:szCs w:val="24"/>
        </w:rPr>
        <w:t xml:space="preserve"> age are frequently seen. </w:t>
      </w:r>
      <w:r w:rsidR="00787D3B" w:rsidRPr="00770C13">
        <w:rPr>
          <w:rFonts w:ascii="Times New Roman" w:hAnsi="Times New Roman" w:cs="Times New Roman"/>
          <w:sz w:val="24"/>
          <w:szCs w:val="24"/>
        </w:rPr>
        <w:t>In cases of infanticide, the age of the f</w:t>
      </w:r>
      <w:r w:rsidRPr="00770C13">
        <w:rPr>
          <w:rFonts w:ascii="Times New Roman" w:hAnsi="Times New Roman" w:cs="Times New Roman"/>
          <w:sz w:val="24"/>
          <w:szCs w:val="24"/>
        </w:rPr>
        <w:t>o</w:t>
      </w:r>
      <w:r w:rsidR="00787D3B" w:rsidRPr="00770C13">
        <w:rPr>
          <w:rFonts w:ascii="Times New Roman" w:hAnsi="Times New Roman" w:cs="Times New Roman"/>
          <w:sz w:val="24"/>
          <w:szCs w:val="24"/>
        </w:rPr>
        <w:t>etus is integral to the prosecution.</w:t>
      </w:r>
      <w:r w:rsidRPr="00770C13">
        <w:rPr>
          <w:rFonts w:ascii="Times New Roman" w:hAnsi="Times New Roman" w:cs="Times New Roman"/>
          <w:sz w:val="24"/>
          <w:szCs w:val="24"/>
          <w:vertAlign w:val="superscript"/>
        </w:rPr>
        <w:t>7</w:t>
      </w:r>
      <w:r w:rsidR="00CD70A9" w:rsidRPr="00770C13">
        <w:rPr>
          <w:rFonts w:ascii="Times New Roman" w:hAnsi="Times New Roman" w:cs="Times New Roman"/>
          <w:sz w:val="24"/>
          <w:szCs w:val="24"/>
          <w:vertAlign w:val="superscript"/>
        </w:rPr>
        <w:t xml:space="preserve"> </w:t>
      </w:r>
      <w:r w:rsidR="00EE7FA4" w:rsidRPr="00770C13">
        <w:rPr>
          <w:rFonts w:ascii="Times New Roman" w:hAnsi="Times New Roman" w:cs="Times New Roman"/>
          <w:sz w:val="24"/>
          <w:szCs w:val="24"/>
        </w:rPr>
        <w:t xml:space="preserve">The study of </w:t>
      </w:r>
      <w:proofErr w:type="spellStart"/>
      <w:r w:rsidR="00EE7FA4" w:rsidRPr="00770C13">
        <w:rPr>
          <w:rFonts w:ascii="Times New Roman" w:hAnsi="Times New Roman" w:cs="Times New Roman"/>
          <w:sz w:val="24"/>
          <w:szCs w:val="24"/>
        </w:rPr>
        <w:t>f</w:t>
      </w:r>
      <w:r w:rsidR="00C73E3F" w:rsidRPr="00770C13">
        <w:rPr>
          <w:rFonts w:ascii="Times New Roman" w:hAnsi="Times New Roman" w:cs="Times New Roman"/>
          <w:sz w:val="24"/>
          <w:szCs w:val="24"/>
        </w:rPr>
        <w:t>o</w:t>
      </w:r>
      <w:r w:rsidR="00EE7FA4" w:rsidRPr="00770C13">
        <w:rPr>
          <w:rFonts w:ascii="Times New Roman" w:hAnsi="Times New Roman" w:cs="Times New Roman"/>
          <w:sz w:val="24"/>
          <w:szCs w:val="24"/>
        </w:rPr>
        <w:t>etal</w:t>
      </w:r>
      <w:proofErr w:type="spellEnd"/>
      <w:r w:rsidR="00EE7FA4" w:rsidRPr="00770C13">
        <w:rPr>
          <w:rFonts w:ascii="Times New Roman" w:hAnsi="Times New Roman" w:cs="Times New Roman"/>
          <w:sz w:val="24"/>
          <w:szCs w:val="24"/>
        </w:rPr>
        <w:t xml:space="preserve"> skeletal development has been of interest for centuries. The</w:t>
      </w:r>
      <w:r w:rsidR="00B85B23">
        <w:rPr>
          <w:rFonts w:ascii="Times New Roman" w:hAnsi="Times New Roman" w:cs="Times New Roman"/>
          <w:sz w:val="24"/>
          <w:szCs w:val="24"/>
        </w:rPr>
        <w:t xml:space="preserve"> </w:t>
      </w:r>
      <w:r w:rsidR="00EE7FA4" w:rsidRPr="00770C13">
        <w:rPr>
          <w:rFonts w:ascii="Times New Roman" w:hAnsi="Times New Roman" w:cs="Times New Roman"/>
          <w:sz w:val="24"/>
          <w:szCs w:val="24"/>
        </w:rPr>
        <w:t>first known studies were conducted by Galen (ca. 130-200 A.D.) who recorded seven</w:t>
      </w:r>
      <w:r w:rsidR="0056266A">
        <w:rPr>
          <w:rFonts w:ascii="Times New Roman" w:hAnsi="Times New Roman" w:cs="Times New Roman"/>
          <w:sz w:val="24"/>
          <w:szCs w:val="24"/>
        </w:rPr>
        <w:t xml:space="preserve"> </w:t>
      </w:r>
      <w:r w:rsidR="00EE7FA4" w:rsidRPr="00770C13">
        <w:rPr>
          <w:rFonts w:ascii="Times New Roman" w:hAnsi="Times New Roman" w:cs="Times New Roman"/>
          <w:sz w:val="24"/>
          <w:szCs w:val="24"/>
        </w:rPr>
        <w:t>ossification centers in the sternum and two in the mandible.</w:t>
      </w:r>
      <w:r w:rsidR="00AB26E3" w:rsidRPr="00770C13">
        <w:rPr>
          <w:rFonts w:ascii="Times New Roman" w:hAnsi="Times New Roman" w:cs="Times New Roman"/>
          <w:sz w:val="24"/>
          <w:szCs w:val="24"/>
          <w:vertAlign w:val="superscript"/>
        </w:rPr>
        <w:t>7</w:t>
      </w:r>
      <w:r w:rsidR="00AB26E3" w:rsidRPr="00770C13">
        <w:rPr>
          <w:rFonts w:ascii="Times New Roman" w:hAnsi="Times New Roman" w:cs="Times New Roman"/>
          <w:sz w:val="24"/>
          <w:szCs w:val="24"/>
        </w:rPr>
        <w:t>Since</w:t>
      </w:r>
      <w:r w:rsidR="0056266A">
        <w:rPr>
          <w:rFonts w:ascii="Times New Roman" w:hAnsi="Times New Roman" w:cs="Times New Roman"/>
          <w:sz w:val="24"/>
          <w:szCs w:val="24"/>
        </w:rPr>
        <w:t xml:space="preserve"> </w:t>
      </w:r>
      <w:r w:rsidR="00EE7FA4" w:rsidRPr="00770C13">
        <w:rPr>
          <w:rFonts w:ascii="Times New Roman" w:hAnsi="Times New Roman" w:cs="Times New Roman"/>
          <w:sz w:val="24"/>
          <w:szCs w:val="24"/>
        </w:rPr>
        <w:t>that</w:t>
      </w:r>
      <w:r w:rsidR="0056266A">
        <w:rPr>
          <w:rFonts w:ascii="Times New Roman" w:hAnsi="Times New Roman" w:cs="Times New Roman"/>
          <w:sz w:val="24"/>
          <w:szCs w:val="24"/>
        </w:rPr>
        <w:t xml:space="preserve"> </w:t>
      </w:r>
      <w:r w:rsidR="00EE7FA4" w:rsidRPr="00770C13">
        <w:rPr>
          <w:rFonts w:ascii="Times New Roman" w:hAnsi="Times New Roman" w:cs="Times New Roman"/>
          <w:sz w:val="24"/>
          <w:szCs w:val="24"/>
        </w:rPr>
        <w:t>time, the process of ossification of fetal bones has been well documented and is relatively</w:t>
      </w:r>
      <w:r w:rsidR="00350DBE">
        <w:rPr>
          <w:rFonts w:ascii="Times New Roman" w:hAnsi="Times New Roman" w:cs="Times New Roman"/>
          <w:sz w:val="24"/>
          <w:szCs w:val="24"/>
        </w:rPr>
        <w:t xml:space="preserve"> </w:t>
      </w:r>
      <w:r w:rsidR="00EE7FA4" w:rsidRPr="00770C13">
        <w:rPr>
          <w:rFonts w:ascii="Times New Roman" w:hAnsi="Times New Roman" w:cs="Times New Roman"/>
          <w:sz w:val="24"/>
          <w:szCs w:val="24"/>
        </w:rPr>
        <w:t>well understood.</w:t>
      </w:r>
      <w:r w:rsidR="00350DBE">
        <w:rPr>
          <w:rFonts w:ascii="Times New Roman" w:hAnsi="Times New Roman" w:cs="Times New Roman"/>
          <w:sz w:val="24"/>
          <w:szCs w:val="24"/>
        </w:rPr>
        <w:t xml:space="preserve"> </w:t>
      </w:r>
      <w:r w:rsidR="00EE7FA4" w:rsidRPr="00770C13">
        <w:rPr>
          <w:rFonts w:ascii="Times New Roman" w:hAnsi="Times New Roman" w:cs="Times New Roman"/>
          <w:sz w:val="24"/>
          <w:szCs w:val="24"/>
        </w:rPr>
        <w:t xml:space="preserve">Ossification occurs at specific points called ossification </w:t>
      </w:r>
      <w:proofErr w:type="spellStart"/>
      <w:r w:rsidR="00EE7FA4" w:rsidRPr="00770C13">
        <w:rPr>
          <w:rFonts w:ascii="Times New Roman" w:hAnsi="Times New Roman" w:cs="Times New Roman"/>
          <w:sz w:val="24"/>
          <w:szCs w:val="24"/>
        </w:rPr>
        <w:t>centr</w:t>
      </w:r>
      <w:r w:rsidR="00C73E3F" w:rsidRPr="00770C13">
        <w:rPr>
          <w:rFonts w:ascii="Times New Roman" w:hAnsi="Times New Roman" w:cs="Times New Roman"/>
          <w:sz w:val="24"/>
          <w:szCs w:val="24"/>
        </w:rPr>
        <w:t>e</w:t>
      </w:r>
      <w:r w:rsidR="00EE7FA4" w:rsidRPr="00770C13">
        <w:rPr>
          <w:rFonts w:ascii="Times New Roman" w:hAnsi="Times New Roman" w:cs="Times New Roman"/>
          <w:sz w:val="24"/>
          <w:szCs w:val="24"/>
        </w:rPr>
        <w:t>s</w:t>
      </w:r>
      <w:proofErr w:type="spellEnd"/>
      <w:r w:rsidR="00EE7FA4" w:rsidRPr="00770C13">
        <w:rPr>
          <w:rFonts w:ascii="Times New Roman" w:hAnsi="Times New Roman" w:cs="Times New Roman"/>
          <w:sz w:val="24"/>
          <w:szCs w:val="24"/>
        </w:rPr>
        <w:t>. Since the</w:t>
      </w:r>
      <w:r w:rsidR="001E2844">
        <w:rPr>
          <w:rFonts w:ascii="Times New Roman" w:hAnsi="Times New Roman" w:cs="Times New Roman"/>
          <w:sz w:val="24"/>
          <w:szCs w:val="24"/>
        </w:rPr>
        <w:t xml:space="preserve"> </w:t>
      </w:r>
      <w:r w:rsidR="00EE7FA4" w:rsidRPr="00770C13">
        <w:rPr>
          <w:rFonts w:ascii="Times New Roman" w:hAnsi="Times New Roman" w:cs="Times New Roman"/>
          <w:sz w:val="24"/>
          <w:szCs w:val="24"/>
        </w:rPr>
        <w:t>prenatal environment protects the f</w:t>
      </w:r>
      <w:r w:rsidR="00C73E3F" w:rsidRPr="00770C13">
        <w:rPr>
          <w:rFonts w:ascii="Times New Roman" w:hAnsi="Times New Roman" w:cs="Times New Roman"/>
          <w:sz w:val="24"/>
          <w:szCs w:val="24"/>
        </w:rPr>
        <w:t>o</w:t>
      </w:r>
      <w:r w:rsidR="00EE7FA4" w:rsidRPr="00770C13">
        <w:rPr>
          <w:rFonts w:ascii="Times New Roman" w:hAnsi="Times New Roman" w:cs="Times New Roman"/>
          <w:sz w:val="24"/>
          <w:szCs w:val="24"/>
        </w:rPr>
        <w:t>etus from nutritional deficiencies, the appearance of</w:t>
      </w:r>
      <w:r w:rsidR="006A04B4" w:rsidRPr="00770C13">
        <w:rPr>
          <w:rFonts w:ascii="Times New Roman" w:hAnsi="Times New Roman" w:cs="Times New Roman"/>
          <w:sz w:val="24"/>
          <w:szCs w:val="24"/>
        </w:rPr>
        <w:t xml:space="preserve"> </w:t>
      </w:r>
      <w:r w:rsidR="00EE7FA4" w:rsidRPr="00770C13">
        <w:rPr>
          <w:rFonts w:ascii="Times New Roman" w:hAnsi="Times New Roman" w:cs="Times New Roman"/>
          <w:sz w:val="24"/>
          <w:szCs w:val="24"/>
        </w:rPr>
        <w:t xml:space="preserve">ossification </w:t>
      </w:r>
      <w:proofErr w:type="spellStart"/>
      <w:r w:rsidR="00EE7FA4" w:rsidRPr="00770C13">
        <w:rPr>
          <w:rFonts w:ascii="Times New Roman" w:hAnsi="Times New Roman" w:cs="Times New Roman"/>
          <w:sz w:val="24"/>
          <w:szCs w:val="24"/>
        </w:rPr>
        <w:t>centr</w:t>
      </w:r>
      <w:r w:rsidR="00C73E3F" w:rsidRPr="00770C13">
        <w:rPr>
          <w:rFonts w:ascii="Times New Roman" w:hAnsi="Times New Roman" w:cs="Times New Roman"/>
          <w:sz w:val="24"/>
          <w:szCs w:val="24"/>
        </w:rPr>
        <w:t>e</w:t>
      </w:r>
      <w:r w:rsidR="00EE7FA4" w:rsidRPr="00770C13">
        <w:rPr>
          <w:rFonts w:ascii="Times New Roman" w:hAnsi="Times New Roman" w:cs="Times New Roman"/>
          <w:sz w:val="24"/>
          <w:szCs w:val="24"/>
        </w:rPr>
        <w:t>s</w:t>
      </w:r>
      <w:proofErr w:type="spellEnd"/>
      <w:r w:rsidR="00EE7FA4" w:rsidRPr="00770C13">
        <w:rPr>
          <w:rFonts w:ascii="Times New Roman" w:hAnsi="Times New Roman" w:cs="Times New Roman"/>
          <w:sz w:val="24"/>
          <w:szCs w:val="24"/>
        </w:rPr>
        <w:t xml:space="preserve"> does not show much variability.</w:t>
      </w:r>
      <w:r w:rsidR="00AB26E3" w:rsidRPr="00770C13">
        <w:rPr>
          <w:rFonts w:ascii="Times New Roman" w:hAnsi="Times New Roman" w:cs="Times New Roman"/>
          <w:sz w:val="24"/>
          <w:szCs w:val="24"/>
          <w:vertAlign w:val="superscript"/>
        </w:rPr>
        <w:t>8</w:t>
      </w:r>
      <w:r w:rsidR="00EE7FA4" w:rsidRPr="00770C13">
        <w:rPr>
          <w:rFonts w:ascii="Times New Roman" w:hAnsi="Times New Roman" w:cs="Times New Roman"/>
          <w:sz w:val="24"/>
          <w:szCs w:val="24"/>
        </w:rPr>
        <w:t xml:space="preserve"> In particular, the</w:t>
      </w:r>
      <w:r w:rsidR="00830EEB">
        <w:rPr>
          <w:rFonts w:ascii="Times New Roman" w:hAnsi="Times New Roman" w:cs="Times New Roman"/>
          <w:sz w:val="24"/>
          <w:szCs w:val="24"/>
        </w:rPr>
        <w:t xml:space="preserve"> </w:t>
      </w:r>
      <w:r w:rsidR="00EE7FA4" w:rsidRPr="00770C13">
        <w:rPr>
          <w:rFonts w:ascii="Times New Roman" w:hAnsi="Times New Roman" w:cs="Times New Roman"/>
          <w:sz w:val="24"/>
          <w:szCs w:val="24"/>
        </w:rPr>
        <w:t xml:space="preserve">ossification </w:t>
      </w:r>
      <w:r w:rsidR="00EE7FA4" w:rsidRPr="00770C13">
        <w:rPr>
          <w:rFonts w:ascii="Times New Roman" w:hAnsi="Times New Roman" w:cs="Times New Roman"/>
          <w:sz w:val="24"/>
          <w:szCs w:val="24"/>
        </w:rPr>
        <w:lastRenderedPageBreak/>
        <w:t>centers in the long bones appear around the same time.</w:t>
      </w:r>
      <w:r w:rsidR="00AB26E3" w:rsidRPr="00770C13">
        <w:rPr>
          <w:rFonts w:ascii="Times New Roman" w:hAnsi="Times New Roman" w:cs="Times New Roman"/>
          <w:sz w:val="24"/>
          <w:szCs w:val="24"/>
          <w:vertAlign w:val="superscript"/>
        </w:rPr>
        <w:t>9</w:t>
      </w:r>
      <w:r w:rsidR="006A04B4" w:rsidRPr="00770C13">
        <w:rPr>
          <w:rFonts w:ascii="Times New Roman" w:hAnsi="Times New Roman" w:cs="Times New Roman"/>
          <w:sz w:val="24"/>
          <w:szCs w:val="24"/>
          <w:vertAlign w:val="superscript"/>
        </w:rPr>
        <w:t xml:space="preserve"> </w:t>
      </w:r>
      <w:r w:rsidR="00266123" w:rsidRPr="00770C13">
        <w:rPr>
          <w:rFonts w:ascii="Times New Roman" w:hAnsi="Times New Roman" w:cs="Times New Roman"/>
          <w:sz w:val="24"/>
          <w:szCs w:val="24"/>
        </w:rPr>
        <w:t xml:space="preserve">The ossification </w:t>
      </w:r>
      <w:r w:rsidR="00CD70A9" w:rsidRPr="00770C13">
        <w:rPr>
          <w:rFonts w:ascii="Times New Roman" w:hAnsi="Times New Roman" w:cs="Times New Roman"/>
          <w:sz w:val="24"/>
          <w:szCs w:val="24"/>
        </w:rPr>
        <w:t>of long</w:t>
      </w:r>
      <w:r w:rsidR="00266123" w:rsidRPr="00770C13">
        <w:rPr>
          <w:rFonts w:ascii="Times New Roman" w:hAnsi="Times New Roman" w:cs="Times New Roman"/>
          <w:sz w:val="24"/>
          <w:szCs w:val="24"/>
        </w:rPr>
        <w:t xml:space="preserve"> bones begins in the center of the</w:t>
      </w:r>
      <w:r w:rsidR="006A04B4" w:rsidRPr="00770C13">
        <w:rPr>
          <w:rFonts w:ascii="Times New Roman" w:hAnsi="Times New Roman" w:cs="Times New Roman"/>
          <w:sz w:val="24"/>
          <w:szCs w:val="24"/>
        </w:rPr>
        <w:t xml:space="preserve"> </w:t>
      </w:r>
      <w:r w:rsidR="00266123" w:rsidRPr="00770C13">
        <w:rPr>
          <w:rFonts w:ascii="Times New Roman" w:hAnsi="Times New Roman" w:cs="Times New Roman"/>
          <w:sz w:val="24"/>
          <w:szCs w:val="24"/>
        </w:rPr>
        <w:t>diaphysis and progresses towards the ends of the bones.</w:t>
      </w:r>
      <w:r w:rsidR="00AB26E3" w:rsidRPr="00770C13">
        <w:rPr>
          <w:rFonts w:ascii="Times New Roman" w:hAnsi="Times New Roman" w:cs="Times New Roman"/>
          <w:sz w:val="24"/>
          <w:szCs w:val="24"/>
          <w:vertAlign w:val="superscript"/>
        </w:rPr>
        <w:t>10</w:t>
      </w:r>
    </w:p>
    <w:p w:rsidR="00C73E3F" w:rsidRPr="00770C13" w:rsidRDefault="00266123" w:rsidP="0017219F">
      <w:pPr>
        <w:tabs>
          <w:tab w:val="left" w:pos="720"/>
        </w:tabs>
        <w:autoSpaceDE w:val="0"/>
        <w:autoSpaceDN w:val="0"/>
        <w:adjustRightInd w:val="0"/>
        <w:spacing w:after="0"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 xml:space="preserve">The process of ossification is well understood and provides a way for forensic osteologists to estimate the age of </w:t>
      </w:r>
      <w:proofErr w:type="spellStart"/>
      <w:r w:rsidRPr="00770C13">
        <w:rPr>
          <w:rFonts w:ascii="Times New Roman" w:hAnsi="Times New Roman" w:cs="Times New Roman"/>
          <w:sz w:val="24"/>
          <w:szCs w:val="24"/>
        </w:rPr>
        <w:t>f</w:t>
      </w:r>
      <w:r w:rsidR="00C73E3F" w:rsidRPr="00770C13">
        <w:rPr>
          <w:rFonts w:ascii="Times New Roman" w:hAnsi="Times New Roman" w:cs="Times New Roman"/>
          <w:sz w:val="24"/>
          <w:szCs w:val="24"/>
        </w:rPr>
        <w:t>o</w:t>
      </w:r>
      <w:r w:rsidRPr="00770C13">
        <w:rPr>
          <w:rFonts w:ascii="Times New Roman" w:hAnsi="Times New Roman" w:cs="Times New Roman"/>
          <w:sz w:val="24"/>
          <w:szCs w:val="24"/>
        </w:rPr>
        <w:t>etal</w:t>
      </w:r>
      <w:proofErr w:type="spellEnd"/>
      <w:r w:rsidRPr="00770C13">
        <w:rPr>
          <w:rFonts w:ascii="Times New Roman" w:hAnsi="Times New Roman" w:cs="Times New Roman"/>
          <w:sz w:val="24"/>
          <w:szCs w:val="24"/>
        </w:rPr>
        <w:t xml:space="preserve"> remains and discern if they are those of a f</w:t>
      </w:r>
      <w:r w:rsidR="00C73E3F" w:rsidRPr="00770C13">
        <w:rPr>
          <w:rFonts w:ascii="Times New Roman" w:hAnsi="Times New Roman" w:cs="Times New Roman"/>
          <w:sz w:val="24"/>
          <w:szCs w:val="24"/>
        </w:rPr>
        <w:t>o</w:t>
      </w:r>
      <w:r w:rsidRPr="00770C13">
        <w:rPr>
          <w:rFonts w:ascii="Times New Roman" w:hAnsi="Times New Roman" w:cs="Times New Roman"/>
          <w:sz w:val="24"/>
          <w:szCs w:val="24"/>
        </w:rPr>
        <w:t>etus or</w:t>
      </w:r>
      <w:r w:rsidR="006A04B4" w:rsidRPr="00770C13">
        <w:rPr>
          <w:rFonts w:ascii="Times New Roman" w:hAnsi="Times New Roman" w:cs="Times New Roman"/>
          <w:sz w:val="24"/>
          <w:szCs w:val="24"/>
        </w:rPr>
        <w:t xml:space="preserve"> </w:t>
      </w:r>
      <w:r w:rsidRPr="00770C13">
        <w:rPr>
          <w:rFonts w:ascii="Times New Roman" w:hAnsi="Times New Roman" w:cs="Times New Roman"/>
          <w:sz w:val="24"/>
          <w:szCs w:val="24"/>
        </w:rPr>
        <w:t xml:space="preserve">neonate. The same becomes easy when the remains consist of ends of the intact long bones </w:t>
      </w:r>
      <w:r w:rsidR="002D1379" w:rsidRPr="00770C13">
        <w:rPr>
          <w:rFonts w:ascii="Times New Roman" w:hAnsi="Times New Roman" w:cs="Times New Roman"/>
          <w:sz w:val="24"/>
          <w:szCs w:val="24"/>
        </w:rPr>
        <w:t>or</w:t>
      </w:r>
      <w:r w:rsidRPr="00770C13">
        <w:rPr>
          <w:rFonts w:ascii="Times New Roman" w:hAnsi="Times New Roman" w:cs="Times New Roman"/>
          <w:sz w:val="24"/>
          <w:szCs w:val="24"/>
        </w:rPr>
        <w:t xml:space="preserve"> the tarsal bones</w:t>
      </w:r>
      <w:r w:rsidR="002D1379" w:rsidRPr="00770C13">
        <w:rPr>
          <w:rFonts w:ascii="Times New Roman" w:hAnsi="Times New Roman" w:cs="Times New Roman"/>
          <w:sz w:val="24"/>
          <w:szCs w:val="24"/>
        </w:rPr>
        <w:t>,</w:t>
      </w:r>
      <w:r w:rsidRPr="00770C13">
        <w:rPr>
          <w:rFonts w:ascii="Times New Roman" w:hAnsi="Times New Roman" w:cs="Times New Roman"/>
          <w:sz w:val="24"/>
          <w:szCs w:val="24"/>
        </w:rPr>
        <w:t xml:space="preserve"> which could be searched for their ossification </w:t>
      </w:r>
      <w:proofErr w:type="spellStart"/>
      <w:r w:rsidRPr="00770C13">
        <w:rPr>
          <w:rFonts w:ascii="Times New Roman" w:hAnsi="Times New Roman" w:cs="Times New Roman"/>
          <w:sz w:val="24"/>
          <w:szCs w:val="24"/>
        </w:rPr>
        <w:t>centres</w:t>
      </w:r>
      <w:proofErr w:type="spellEnd"/>
      <w:r w:rsidR="00767F6D">
        <w:rPr>
          <w:rFonts w:ascii="Times New Roman" w:hAnsi="Times New Roman" w:cs="Times New Roman"/>
          <w:sz w:val="24"/>
          <w:szCs w:val="24"/>
        </w:rPr>
        <w:t>.</w:t>
      </w:r>
      <w:r w:rsidRPr="00770C13">
        <w:rPr>
          <w:rFonts w:ascii="Times New Roman" w:hAnsi="Times New Roman" w:cs="Times New Roman"/>
          <w:sz w:val="24"/>
          <w:szCs w:val="24"/>
        </w:rPr>
        <w:t xml:space="preserve"> </w:t>
      </w:r>
      <w:r w:rsidR="002D1379" w:rsidRPr="00770C13">
        <w:rPr>
          <w:rFonts w:ascii="Times New Roman" w:hAnsi="Times New Roman" w:cs="Times New Roman"/>
          <w:sz w:val="24"/>
          <w:szCs w:val="24"/>
        </w:rPr>
        <w:t>But the problem arises when all these are in a compromised situation</w:t>
      </w:r>
      <w:r w:rsidR="00767F6D">
        <w:rPr>
          <w:rFonts w:ascii="Times New Roman" w:hAnsi="Times New Roman" w:cs="Times New Roman"/>
          <w:sz w:val="24"/>
          <w:szCs w:val="24"/>
        </w:rPr>
        <w:t xml:space="preserve"> </w:t>
      </w:r>
      <w:r w:rsidR="002D1379" w:rsidRPr="00770C13">
        <w:rPr>
          <w:rFonts w:ascii="Times New Roman" w:hAnsi="Times New Roman" w:cs="Times New Roman"/>
          <w:sz w:val="24"/>
          <w:szCs w:val="24"/>
        </w:rPr>
        <w:t xml:space="preserve">in the remains. In these situations, the thorough search and careful autopsy of </w:t>
      </w:r>
      <w:proofErr w:type="spellStart"/>
      <w:r w:rsidR="002D1379" w:rsidRPr="00770C13">
        <w:rPr>
          <w:rFonts w:ascii="Times New Roman" w:hAnsi="Times New Roman" w:cs="Times New Roman"/>
          <w:sz w:val="24"/>
          <w:szCs w:val="24"/>
        </w:rPr>
        <w:t>foetal</w:t>
      </w:r>
      <w:proofErr w:type="spellEnd"/>
      <w:r w:rsidR="002D1379" w:rsidRPr="00770C13">
        <w:rPr>
          <w:rFonts w:ascii="Times New Roman" w:hAnsi="Times New Roman" w:cs="Times New Roman"/>
          <w:sz w:val="24"/>
          <w:szCs w:val="24"/>
        </w:rPr>
        <w:t xml:space="preserve"> remains becomes part and parcel as the bones like sternum are often not searched and thought </w:t>
      </w:r>
      <w:r w:rsidR="00767F6D">
        <w:rPr>
          <w:rFonts w:ascii="Times New Roman" w:hAnsi="Times New Roman" w:cs="Times New Roman"/>
          <w:sz w:val="24"/>
          <w:szCs w:val="24"/>
        </w:rPr>
        <w:t>of</w:t>
      </w:r>
      <w:r w:rsidR="002D1379" w:rsidRPr="00770C13">
        <w:rPr>
          <w:rFonts w:ascii="Times New Roman" w:hAnsi="Times New Roman" w:cs="Times New Roman"/>
          <w:sz w:val="24"/>
          <w:szCs w:val="24"/>
        </w:rPr>
        <w:t xml:space="preserve">, which prove to be the sole determinant sometimes. </w:t>
      </w:r>
    </w:p>
    <w:p w:rsidR="00787D3B" w:rsidRPr="00770C13" w:rsidRDefault="00787D3B" w:rsidP="0017219F">
      <w:pPr>
        <w:autoSpaceDE w:val="0"/>
        <w:autoSpaceDN w:val="0"/>
        <w:adjustRightInd w:val="0"/>
        <w:spacing w:after="0" w:line="360" w:lineRule="auto"/>
        <w:jc w:val="both"/>
        <w:rPr>
          <w:rFonts w:ascii="Times New Roman" w:hAnsi="Times New Roman" w:cs="Times New Roman"/>
          <w:b/>
          <w:sz w:val="24"/>
          <w:szCs w:val="24"/>
        </w:rPr>
      </w:pPr>
      <w:r w:rsidRPr="00770C13">
        <w:rPr>
          <w:rFonts w:ascii="Times New Roman" w:hAnsi="Times New Roman" w:cs="Times New Roman"/>
          <w:b/>
          <w:sz w:val="24"/>
          <w:szCs w:val="24"/>
          <w:u w:val="single"/>
        </w:rPr>
        <w:t>Conclusion</w:t>
      </w:r>
      <w:r w:rsidRPr="00770C13">
        <w:rPr>
          <w:rFonts w:ascii="Times New Roman" w:hAnsi="Times New Roman" w:cs="Times New Roman"/>
          <w:b/>
          <w:sz w:val="24"/>
          <w:szCs w:val="24"/>
        </w:rPr>
        <w:t>:</w:t>
      </w:r>
    </w:p>
    <w:p w:rsidR="00C73E3F" w:rsidRPr="00770C13" w:rsidRDefault="00B84351" w:rsidP="0017219F">
      <w:pPr>
        <w:autoSpaceDE w:val="0"/>
        <w:autoSpaceDN w:val="0"/>
        <w:adjustRightInd w:val="0"/>
        <w:spacing w:after="0" w:line="360" w:lineRule="auto"/>
        <w:ind w:firstLine="720"/>
        <w:jc w:val="both"/>
        <w:rPr>
          <w:rFonts w:ascii="Times New Roman" w:hAnsi="Times New Roman" w:cs="Times New Roman"/>
          <w:sz w:val="24"/>
          <w:szCs w:val="24"/>
        </w:rPr>
      </w:pPr>
      <w:r w:rsidRPr="00770C13">
        <w:rPr>
          <w:rFonts w:ascii="Times New Roman" w:hAnsi="Times New Roman" w:cs="Times New Roman"/>
          <w:sz w:val="24"/>
          <w:szCs w:val="24"/>
        </w:rPr>
        <w:t>Generally</w:t>
      </w:r>
      <w:r w:rsidR="00253CE0" w:rsidRPr="00770C13">
        <w:rPr>
          <w:rFonts w:ascii="Times New Roman" w:hAnsi="Times New Roman" w:cs="Times New Roman"/>
          <w:sz w:val="24"/>
          <w:szCs w:val="24"/>
        </w:rPr>
        <w:t xml:space="preserve"> an opinion about age is given by combining multiple bone findings but in foetus a little change in opinion is there.  As the ossification occurs at specific points called ossification </w:t>
      </w:r>
      <w:proofErr w:type="spellStart"/>
      <w:r w:rsidR="00253CE0" w:rsidRPr="00770C13">
        <w:rPr>
          <w:rFonts w:ascii="Times New Roman" w:hAnsi="Times New Roman" w:cs="Times New Roman"/>
          <w:sz w:val="24"/>
          <w:szCs w:val="24"/>
        </w:rPr>
        <w:t>centres</w:t>
      </w:r>
      <w:proofErr w:type="spellEnd"/>
      <w:r w:rsidR="00253CE0" w:rsidRPr="00770C13">
        <w:rPr>
          <w:rFonts w:ascii="Times New Roman" w:hAnsi="Times New Roman" w:cs="Times New Roman"/>
          <w:sz w:val="24"/>
          <w:szCs w:val="24"/>
        </w:rPr>
        <w:t xml:space="preserve"> and at specific </w:t>
      </w:r>
      <w:r w:rsidR="0056266A">
        <w:rPr>
          <w:rFonts w:ascii="Times New Roman" w:hAnsi="Times New Roman" w:cs="Times New Roman"/>
          <w:sz w:val="24"/>
          <w:szCs w:val="24"/>
        </w:rPr>
        <w:t xml:space="preserve">period of time </w:t>
      </w:r>
      <w:r w:rsidR="00253CE0" w:rsidRPr="00770C13">
        <w:rPr>
          <w:rFonts w:ascii="Times New Roman" w:hAnsi="Times New Roman" w:cs="Times New Roman"/>
          <w:sz w:val="24"/>
          <w:szCs w:val="24"/>
        </w:rPr>
        <w:t xml:space="preserve">in foetus, a single bone may </w:t>
      </w:r>
      <w:r w:rsidR="00E13AB4" w:rsidRPr="00770C13">
        <w:rPr>
          <w:rFonts w:ascii="Times New Roman" w:hAnsi="Times New Roman" w:cs="Times New Roman"/>
          <w:sz w:val="24"/>
          <w:szCs w:val="24"/>
        </w:rPr>
        <w:t xml:space="preserve">sometimes </w:t>
      </w:r>
      <w:r w:rsidR="00253CE0" w:rsidRPr="00770C13">
        <w:rPr>
          <w:rFonts w:ascii="Times New Roman" w:hAnsi="Times New Roman" w:cs="Times New Roman"/>
          <w:sz w:val="24"/>
          <w:szCs w:val="24"/>
        </w:rPr>
        <w:t>do the job of determining the age of foetus</w:t>
      </w:r>
      <w:r w:rsidR="00E13AB4" w:rsidRPr="00770C13">
        <w:rPr>
          <w:rFonts w:ascii="Times New Roman" w:hAnsi="Times New Roman" w:cs="Times New Roman"/>
          <w:sz w:val="24"/>
          <w:szCs w:val="24"/>
        </w:rPr>
        <w:t xml:space="preserve"> in certain circumstances</w:t>
      </w:r>
      <w:r w:rsidR="00B42943">
        <w:rPr>
          <w:rFonts w:ascii="Times New Roman" w:hAnsi="Times New Roman" w:cs="Times New Roman"/>
          <w:sz w:val="24"/>
          <w:szCs w:val="24"/>
        </w:rPr>
        <w:t>.</w:t>
      </w:r>
    </w:p>
    <w:p w:rsidR="00787D3B" w:rsidRPr="00770C13" w:rsidRDefault="00253CE0" w:rsidP="0017219F">
      <w:pPr>
        <w:autoSpaceDE w:val="0"/>
        <w:autoSpaceDN w:val="0"/>
        <w:adjustRightInd w:val="0"/>
        <w:spacing w:after="0" w:line="360" w:lineRule="auto"/>
        <w:jc w:val="both"/>
        <w:rPr>
          <w:rFonts w:ascii="Times New Roman" w:hAnsi="Times New Roman" w:cs="Times New Roman"/>
          <w:sz w:val="24"/>
          <w:szCs w:val="24"/>
        </w:rPr>
      </w:pPr>
      <w:r w:rsidRPr="00770C13">
        <w:rPr>
          <w:rFonts w:ascii="Times New Roman" w:hAnsi="Times New Roman" w:cs="Times New Roman"/>
          <w:b/>
          <w:sz w:val="24"/>
          <w:szCs w:val="24"/>
          <w:u w:val="single"/>
        </w:rPr>
        <w:t>References</w:t>
      </w:r>
      <w:r w:rsidRPr="00770C13">
        <w:rPr>
          <w:rFonts w:ascii="Times New Roman" w:hAnsi="Times New Roman" w:cs="Times New Roman"/>
          <w:b/>
          <w:sz w:val="24"/>
          <w:szCs w:val="24"/>
        </w:rPr>
        <w:t>:</w:t>
      </w:r>
    </w:p>
    <w:p w:rsidR="00313DE1" w:rsidRPr="00770C13" w:rsidRDefault="00313DE1" w:rsidP="001721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70C13">
        <w:rPr>
          <w:rFonts w:ascii="Times New Roman" w:hAnsi="Times New Roman" w:cs="Times New Roman"/>
          <w:sz w:val="24"/>
          <w:szCs w:val="24"/>
        </w:rPr>
        <w:t xml:space="preserve">Fazekas I GY, and </w:t>
      </w:r>
      <w:proofErr w:type="spellStart"/>
      <w:r w:rsidRPr="00770C13">
        <w:rPr>
          <w:rFonts w:ascii="Times New Roman" w:hAnsi="Times New Roman" w:cs="Times New Roman"/>
          <w:sz w:val="24"/>
          <w:szCs w:val="24"/>
        </w:rPr>
        <w:t>Kosa</w:t>
      </w:r>
      <w:proofErr w:type="spellEnd"/>
      <w:r w:rsidRPr="00770C13">
        <w:rPr>
          <w:rFonts w:ascii="Times New Roman" w:hAnsi="Times New Roman" w:cs="Times New Roman"/>
          <w:sz w:val="24"/>
          <w:szCs w:val="24"/>
        </w:rPr>
        <w:t xml:space="preserve"> F. 1978. Forensic Fetal Osteology. Budapest: </w:t>
      </w:r>
      <w:proofErr w:type="spellStart"/>
      <w:r w:rsidRPr="00770C13">
        <w:rPr>
          <w:rFonts w:ascii="Times New Roman" w:hAnsi="Times New Roman" w:cs="Times New Roman"/>
          <w:sz w:val="24"/>
          <w:szCs w:val="24"/>
        </w:rPr>
        <w:t>Akademiai</w:t>
      </w:r>
      <w:proofErr w:type="spellEnd"/>
      <w:r w:rsidR="006A04B4" w:rsidRPr="00770C13">
        <w:rPr>
          <w:rFonts w:ascii="Times New Roman" w:hAnsi="Times New Roman" w:cs="Times New Roman"/>
          <w:sz w:val="24"/>
          <w:szCs w:val="24"/>
        </w:rPr>
        <w:t xml:space="preserve"> </w:t>
      </w:r>
      <w:r w:rsidRPr="00770C13">
        <w:rPr>
          <w:rFonts w:ascii="Times New Roman" w:hAnsi="Times New Roman" w:cs="Times New Roman"/>
          <w:sz w:val="24"/>
          <w:szCs w:val="24"/>
        </w:rPr>
        <w:t>Kaido.</w:t>
      </w:r>
    </w:p>
    <w:p w:rsidR="0003133D" w:rsidRPr="00770C13" w:rsidRDefault="00D30FD4" w:rsidP="0017219F">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770C13">
        <w:rPr>
          <w:rFonts w:ascii="Times New Roman" w:hAnsi="Times New Roman" w:cs="Times New Roman"/>
          <w:sz w:val="24"/>
          <w:szCs w:val="24"/>
        </w:rPr>
        <w:t xml:space="preserve">Hoffman JM. 1979. Age estimations from diaphyseal lengths: two months to </w:t>
      </w:r>
      <w:proofErr w:type="spellStart"/>
      <w:r w:rsidRPr="00770C13">
        <w:rPr>
          <w:rFonts w:ascii="Times New Roman" w:hAnsi="Times New Roman" w:cs="Times New Roman"/>
          <w:sz w:val="24"/>
          <w:szCs w:val="24"/>
        </w:rPr>
        <w:t>twelveyears</w:t>
      </w:r>
      <w:proofErr w:type="spellEnd"/>
      <w:r w:rsidRPr="00770C13">
        <w:rPr>
          <w:rFonts w:ascii="Times New Roman" w:hAnsi="Times New Roman" w:cs="Times New Roman"/>
          <w:sz w:val="24"/>
          <w:szCs w:val="24"/>
        </w:rPr>
        <w:t>. J For Sci</w:t>
      </w:r>
      <w:r w:rsidR="004220CA">
        <w:rPr>
          <w:rFonts w:ascii="Times New Roman" w:hAnsi="Times New Roman" w:cs="Times New Roman"/>
          <w:sz w:val="24"/>
          <w:szCs w:val="24"/>
        </w:rPr>
        <w:t>;</w:t>
      </w:r>
      <w:r w:rsidRPr="00770C13">
        <w:rPr>
          <w:rFonts w:ascii="Times New Roman" w:hAnsi="Times New Roman" w:cs="Times New Roman"/>
          <w:sz w:val="24"/>
          <w:szCs w:val="24"/>
        </w:rPr>
        <w:t xml:space="preserve"> 24:461-9.</w:t>
      </w:r>
    </w:p>
    <w:p w:rsidR="000E0255" w:rsidRPr="00770C13" w:rsidRDefault="00D30FD4" w:rsidP="0017219F">
      <w:pPr>
        <w:pStyle w:val="ListParagraph"/>
        <w:numPr>
          <w:ilvl w:val="0"/>
          <w:numId w:val="1"/>
        </w:numPr>
        <w:tabs>
          <w:tab w:val="left" w:pos="0"/>
        </w:tabs>
        <w:autoSpaceDE w:val="0"/>
        <w:autoSpaceDN w:val="0"/>
        <w:adjustRightInd w:val="0"/>
        <w:spacing w:after="0" w:line="360" w:lineRule="auto"/>
        <w:jc w:val="both"/>
        <w:rPr>
          <w:rFonts w:ascii="Times New Roman" w:hAnsi="Times New Roman" w:cs="Times New Roman"/>
          <w:sz w:val="24"/>
          <w:szCs w:val="24"/>
        </w:rPr>
      </w:pPr>
      <w:r w:rsidRPr="00770C13">
        <w:rPr>
          <w:rFonts w:ascii="Times New Roman" w:hAnsi="Times New Roman" w:cs="Times New Roman"/>
          <w:sz w:val="24"/>
          <w:szCs w:val="24"/>
        </w:rPr>
        <w:t xml:space="preserve">Scheuer JL, Musgrave JH, and Evans SP. 1980. The estimation of late fetal </w:t>
      </w:r>
      <w:proofErr w:type="spellStart"/>
      <w:r w:rsidRPr="00770C13">
        <w:rPr>
          <w:rFonts w:ascii="Times New Roman" w:hAnsi="Times New Roman" w:cs="Times New Roman"/>
          <w:sz w:val="24"/>
          <w:szCs w:val="24"/>
        </w:rPr>
        <w:t>andperinatal</w:t>
      </w:r>
      <w:proofErr w:type="spellEnd"/>
      <w:r w:rsidRPr="00770C13">
        <w:rPr>
          <w:rFonts w:ascii="Times New Roman" w:hAnsi="Times New Roman" w:cs="Times New Roman"/>
          <w:sz w:val="24"/>
          <w:szCs w:val="24"/>
        </w:rPr>
        <w:t xml:space="preserve"> age from limb bone length by linear and logarithmic regression. Ann</w:t>
      </w:r>
      <w:r w:rsidR="006A04B4" w:rsidRPr="00770C13">
        <w:rPr>
          <w:rFonts w:ascii="Times New Roman" w:hAnsi="Times New Roman" w:cs="Times New Roman"/>
          <w:sz w:val="24"/>
          <w:szCs w:val="24"/>
        </w:rPr>
        <w:t xml:space="preserve"> </w:t>
      </w:r>
      <w:r w:rsidRPr="00770C13">
        <w:rPr>
          <w:rFonts w:ascii="Times New Roman" w:hAnsi="Times New Roman" w:cs="Times New Roman"/>
          <w:sz w:val="24"/>
          <w:szCs w:val="24"/>
        </w:rPr>
        <w:t>Hum Biol</w:t>
      </w:r>
      <w:r w:rsidR="004220CA">
        <w:rPr>
          <w:rFonts w:ascii="Times New Roman" w:hAnsi="Times New Roman" w:cs="Times New Roman"/>
          <w:sz w:val="24"/>
          <w:szCs w:val="24"/>
        </w:rPr>
        <w:t>;</w:t>
      </w:r>
      <w:r w:rsidRPr="00770C13">
        <w:rPr>
          <w:rFonts w:ascii="Times New Roman" w:hAnsi="Times New Roman" w:cs="Times New Roman"/>
          <w:sz w:val="24"/>
          <w:szCs w:val="24"/>
        </w:rPr>
        <w:t xml:space="preserve"> 7:257-65</w:t>
      </w:r>
      <w:r w:rsidR="000E0255" w:rsidRPr="00770C13">
        <w:rPr>
          <w:rFonts w:ascii="Times New Roman" w:hAnsi="Times New Roman" w:cs="Times New Roman"/>
          <w:sz w:val="24"/>
          <w:szCs w:val="24"/>
        </w:rPr>
        <w:t>.</w:t>
      </w:r>
    </w:p>
    <w:p w:rsidR="000E0255" w:rsidRPr="00770C13" w:rsidRDefault="00D30FD4" w:rsidP="0017219F">
      <w:pPr>
        <w:pStyle w:val="ListParagraph"/>
        <w:numPr>
          <w:ilvl w:val="0"/>
          <w:numId w:val="1"/>
        </w:numPr>
        <w:tabs>
          <w:tab w:val="left" w:pos="0"/>
        </w:tabs>
        <w:autoSpaceDE w:val="0"/>
        <w:autoSpaceDN w:val="0"/>
        <w:adjustRightInd w:val="0"/>
        <w:spacing w:after="0" w:line="360" w:lineRule="auto"/>
        <w:jc w:val="both"/>
        <w:rPr>
          <w:rFonts w:ascii="Times New Roman" w:hAnsi="Times New Roman" w:cs="Times New Roman"/>
          <w:b/>
          <w:sz w:val="24"/>
          <w:szCs w:val="24"/>
          <w:u w:val="single"/>
        </w:rPr>
      </w:pPr>
      <w:r w:rsidRPr="00770C13">
        <w:rPr>
          <w:rFonts w:ascii="Times New Roman" w:hAnsi="Times New Roman" w:cs="Times New Roman"/>
          <w:sz w:val="24"/>
          <w:szCs w:val="24"/>
        </w:rPr>
        <w:t xml:space="preserve">Weaver DS. 1998. Forensic Aspects of Fetal and Neonatal Skeletons. In: </w:t>
      </w:r>
      <w:proofErr w:type="spellStart"/>
      <w:r w:rsidRPr="00770C13">
        <w:rPr>
          <w:rFonts w:ascii="Times New Roman" w:hAnsi="Times New Roman" w:cs="Times New Roman"/>
          <w:sz w:val="24"/>
          <w:szCs w:val="24"/>
        </w:rPr>
        <w:t>Reichs</w:t>
      </w:r>
      <w:proofErr w:type="spellEnd"/>
      <w:r w:rsidR="006A04B4" w:rsidRPr="00770C13">
        <w:rPr>
          <w:rFonts w:ascii="Times New Roman" w:hAnsi="Times New Roman" w:cs="Times New Roman"/>
          <w:sz w:val="24"/>
          <w:szCs w:val="24"/>
        </w:rPr>
        <w:t xml:space="preserve"> </w:t>
      </w:r>
      <w:r w:rsidRPr="00770C13">
        <w:rPr>
          <w:rFonts w:ascii="Times New Roman" w:hAnsi="Times New Roman" w:cs="Times New Roman"/>
          <w:sz w:val="24"/>
          <w:szCs w:val="24"/>
        </w:rPr>
        <w:t>KJ</w:t>
      </w:r>
      <w:r w:rsidR="006A04B4" w:rsidRPr="00770C13">
        <w:rPr>
          <w:rFonts w:ascii="Times New Roman" w:hAnsi="Times New Roman" w:cs="Times New Roman"/>
          <w:sz w:val="24"/>
          <w:szCs w:val="24"/>
        </w:rPr>
        <w:t xml:space="preserve"> </w:t>
      </w:r>
      <w:r w:rsidRPr="00770C13">
        <w:rPr>
          <w:rFonts w:ascii="Times New Roman" w:hAnsi="Times New Roman" w:cs="Times New Roman"/>
          <w:sz w:val="24"/>
          <w:szCs w:val="24"/>
        </w:rPr>
        <w:t>editor. Forensic Osteology: Advances in the Identification of Human Remains, 2</w:t>
      </w:r>
      <w:r w:rsidRPr="00770C13">
        <w:rPr>
          <w:rFonts w:ascii="Times New Roman" w:hAnsi="Times New Roman" w:cs="Times New Roman"/>
          <w:sz w:val="24"/>
          <w:szCs w:val="24"/>
          <w:vertAlign w:val="superscript"/>
        </w:rPr>
        <w:t>nd</w:t>
      </w:r>
      <w:r w:rsidRPr="00770C13">
        <w:rPr>
          <w:rFonts w:ascii="Times New Roman" w:hAnsi="Times New Roman" w:cs="Times New Roman"/>
          <w:sz w:val="24"/>
          <w:szCs w:val="24"/>
        </w:rPr>
        <w:t>Edition.</w:t>
      </w:r>
      <w:r w:rsidR="006A04B4" w:rsidRPr="00770C13">
        <w:rPr>
          <w:rFonts w:ascii="Times New Roman" w:hAnsi="Times New Roman" w:cs="Times New Roman"/>
          <w:sz w:val="24"/>
          <w:szCs w:val="24"/>
        </w:rPr>
        <w:t xml:space="preserve"> Springfield: Charles C. Thomas:</w:t>
      </w:r>
      <w:r w:rsidRPr="00770C13">
        <w:rPr>
          <w:rFonts w:ascii="Times New Roman" w:hAnsi="Times New Roman" w:cs="Times New Roman"/>
          <w:sz w:val="24"/>
          <w:szCs w:val="24"/>
        </w:rPr>
        <w:t>187-203.</w:t>
      </w:r>
    </w:p>
    <w:p w:rsidR="00787D3B" w:rsidRPr="00770C13" w:rsidRDefault="00787D3B" w:rsidP="0017219F">
      <w:pPr>
        <w:pStyle w:val="ListParagraph"/>
        <w:numPr>
          <w:ilvl w:val="0"/>
          <w:numId w:val="1"/>
        </w:numPr>
        <w:tabs>
          <w:tab w:val="left" w:pos="0"/>
        </w:tabs>
        <w:autoSpaceDE w:val="0"/>
        <w:autoSpaceDN w:val="0"/>
        <w:adjustRightInd w:val="0"/>
        <w:spacing w:after="0" w:line="360" w:lineRule="auto"/>
        <w:jc w:val="both"/>
        <w:rPr>
          <w:rFonts w:ascii="Times New Roman" w:hAnsi="Times New Roman" w:cs="Times New Roman"/>
          <w:b/>
          <w:sz w:val="24"/>
          <w:szCs w:val="24"/>
          <w:u w:val="single"/>
        </w:rPr>
      </w:pPr>
      <w:r w:rsidRPr="00770C13">
        <w:rPr>
          <w:rFonts w:ascii="Times New Roman" w:hAnsi="Times New Roman" w:cs="Times New Roman"/>
          <w:sz w:val="24"/>
          <w:szCs w:val="24"/>
        </w:rPr>
        <w:t>Stewart T. 1979. Essentials of Forensic Anthropology. Springfield: Charles C. Thomas.</w:t>
      </w:r>
    </w:p>
    <w:p w:rsidR="003251EC" w:rsidRPr="00770C13" w:rsidRDefault="003251EC" w:rsidP="0017219F">
      <w:pPr>
        <w:pStyle w:val="ListParagraph"/>
        <w:numPr>
          <w:ilvl w:val="0"/>
          <w:numId w:val="1"/>
        </w:numPr>
        <w:tabs>
          <w:tab w:val="left" w:pos="0"/>
        </w:tabs>
        <w:autoSpaceDE w:val="0"/>
        <w:autoSpaceDN w:val="0"/>
        <w:adjustRightInd w:val="0"/>
        <w:spacing w:after="0" w:line="360" w:lineRule="auto"/>
        <w:jc w:val="both"/>
        <w:rPr>
          <w:rFonts w:ascii="Times New Roman" w:hAnsi="Times New Roman" w:cs="Times New Roman"/>
          <w:b/>
          <w:sz w:val="24"/>
          <w:szCs w:val="24"/>
          <w:u w:val="single"/>
        </w:rPr>
      </w:pPr>
      <w:proofErr w:type="spellStart"/>
      <w:r w:rsidRPr="00770C13">
        <w:rPr>
          <w:rFonts w:ascii="Times New Roman" w:hAnsi="Times New Roman" w:cs="Times New Roman"/>
          <w:sz w:val="24"/>
          <w:szCs w:val="24"/>
        </w:rPr>
        <w:t>Umadethan</w:t>
      </w:r>
      <w:proofErr w:type="spellEnd"/>
      <w:r w:rsidRPr="00770C13">
        <w:rPr>
          <w:rFonts w:ascii="Times New Roman" w:hAnsi="Times New Roman" w:cs="Times New Roman"/>
          <w:sz w:val="24"/>
          <w:szCs w:val="24"/>
        </w:rPr>
        <w:t xml:space="preserve"> B. Forensic Medicine. 1</w:t>
      </w:r>
      <w:r w:rsidRPr="00770C13">
        <w:rPr>
          <w:rFonts w:ascii="Times New Roman" w:hAnsi="Times New Roman" w:cs="Times New Roman"/>
          <w:sz w:val="24"/>
          <w:szCs w:val="24"/>
          <w:vertAlign w:val="superscript"/>
        </w:rPr>
        <w:t>st</w:t>
      </w:r>
      <w:r w:rsidRPr="00770C13">
        <w:rPr>
          <w:rFonts w:ascii="Times New Roman" w:hAnsi="Times New Roman" w:cs="Times New Roman"/>
          <w:sz w:val="24"/>
          <w:szCs w:val="24"/>
        </w:rPr>
        <w:t xml:space="preserve"> ed. New Delhi: CBS Publishers &amp; Distributers; 2011: p.56.</w:t>
      </w:r>
    </w:p>
    <w:p w:rsidR="00350DBE" w:rsidRPr="00350DBE" w:rsidRDefault="00EE7FA4" w:rsidP="0017219F">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proofErr w:type="spellStart"/>
      <w:r w:rsidRPr="00350DBE">
        <w:rPr>
          <w:rFonts w:ascii="Times New Roman" w:hAnsi="Times New Roman" w:cs="Times New Roman"/>
          <w:sz w:val="24"/>
          <w:szCs w:val="24"/>
        </w:rPr>
        <w:t>Noback</w:t>
      </w:r>
      <w:proofErr w:type="spellEnd"/>
      <w:r w:rsidRPr="00350DBE">
        <w:rPr>
          <w:rFonts w:ascii="Times New Roman" w:hAnsi="Times New Roman" w:cs="Times New Roman"/>
          <w:sz w:val="24"/>
          <w:szCs w:val="24"/>
        </w:rPr>
        <w:t xml:space="preserve"> CR. 1944. The developmental anatomy of the human osseous skeleton during the embryonic, fetal and </w:t>
      </w:r>
      <w:proofErr w:type="spellStart"/>
      <w:r w:rsidRPr="00350DBE">
        <w:rPr>
          <w:rFonts w:ascii="Times New Roman" w:hAnsi="Times New Roman" w:cs="Times New Roman"/>
          <w:sz w:val="24"/>
          <w:szCs w:val="24"/>
        </w:rPr>
        <w:t>circumnatal</w:t>
      </w:r>
      <w:proofErr w:type="spellEnd"/>
      <w:r w:rsidRPr="00350DBE">
        <w:rPr>
          <w:rFonts w:ascii="Times New Roman" w:hAnsi="Times New Roman" w:cs="Times New Roman"/>
          <w:sz w:val="24"/>
          <w:szCs w:val="24"/>
        </w:rPr>
        <w:t xml:space="preserve"> periods. </w:t>
      </w:r>
      <w:proofErr w:type="spellStart"/>
      <w:r w:rsidRPr="00350DBE">
        <w:rPr>
          <w:rFonts w:ascii="Times New Roman" w:hAnsi="Times New Roman" w:cs="Times New Roman"/>
          <w:sz w:val="24"/>
          <w:szCs w:val="24"/>
        </w:rPr>
        <w:t>Anat</w:t>
      </w:r>
      <w:proofErr w:type="spellEnd"/>
      <w:r w:rsidRPr="00350DBE">
        <w:rPr>
          <w:rFonts w:ascii="Times New Roman" w:hAnsi="Times New Roman" w:cs="Times New Roman"/>
          <w:sz w:val="24"/>
          <w:szCs w:val="24"/>
        </w:rPr>
        <w:t xml:space="preserve"> Rec 88(1):91-117.</w:t>
      </w:r>
    </w:p>
    <w:p w:rsidR="00EE7FA4" w:rsidRPr="00350DBE" w:rsidRDefault="00EE7FA4" w:rsidP="0017219F">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r w:rsidRPr="00350DBE">
        <w:rPr>
          <w:rFonts w:ascii="Times New Roman" w:hAnsi="Times New Roman" w:cs="Times New Roman"/>
          <w:sz w:val="24"/>
          <w:szCs w:val="24"/>
        </w:rPr>
        <w:t>Hill AH. 1939. Fetal age assessment by centers of ossification. Am J Phys</w:t>
      </w:r>
      <w:r w:rsidR="00EA2958">
        <w:rPr>
          <w:rFonts w:ascii="Times New Roman" w:hAnsi="Times New Roman" w:cs="Times New Roman"/>
          <w:sz w:val="24"/>
          <w:szCs w:val="24"/>
        </w:rPr>
        <w:t xml:space="preserve"> </w:t>
      </w:r>
      <w:proofErr w:type="spellStart"/>
      <w:r w:rsidRPr="00350DBE">
        <w:rPr>
          <w:rFonts w:ascii="Times New Roman" w:hAnsi="Times New Roman" w:cs="Times New Roman"/>
          <w:sz w:val="24"/>
          <w:szCs w:val="24"/>
        </w:rPr>
        <w:t>Anthropol</w:t>
      </w:r>
      <w:proofErr w:type="spellEnd"/>
      <w:r w:rsidRPr="00350DBE">
        <w:rPr>
          <w:rFonts w:ascii="Times New Roman" w:hAnsi="Times New Roman" w:cs="Times New Roman"/>
          <w:sz w:val="24"/>
          <w:szCs w:val="24"/>
        </w:rPr>
        <w:t xml:space="preserve"> 24(3):251-72.</w:t>
      </w:r>
    </w:p>
    <w:p w:rsidR="00C73E3F" w:rsidRPr="00770C13" w:rsidRDefault="00EE7FA4" w:rsidP="0017219F">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proofErr w:type="spellStart"/>
      <w:r w:rsidRPr="00770C13">
        <w:rPr>
          <w:rFonts w:ascii="Times New Roman" w:hAnsi="Times New Roman" w:cs="Times New Roman"/>
          <w:sz w:val="24"/>
          <w:szCs w:val="24"/>
        </w:rPr>
        <w:lastRenderedPageBreak/>
        <w:t>NobackCR</w:t>
      </w:r>
      <w:proofErr w:type="spellEnd"/>
      <w:r w:rsidRPr="00770C13">
        <w:rPr>
          <w:rFonts w:ascii="Times New Roman" w:hAnsi="Times New Roman" w:cs="Times New Roman"/>
          <w:sz w:val="24"/>
          <w:szCs w:val="24"/>
        </w:rPr>
        <w:t xml:space="preserve">, and Robertson GG. 1951. Sequences of appearance of ossification centers in the human skeleton during the first five prenatal months. Am J </w:t>
      </w:r>
      <w:proofErr w:type="spellStart"/>
      <w:r w:rsidRPr="00770C13">
        <w:rPr>
          <w:rFonts w:ascii="Times New Roman" w:hAnsi="Times New Roman" w:cs="Times New Roman"/>
          <w:sz w:val="24"/>
          <w:szCs w:val="24"/>
        </w:rPr>
        <w:t>Anat</w:t>
      </w:r>
      <w:proofErr w:type="spellEnd"/>
      <w:r w:rsidRPr="00770C13">
        <w:rPr>
          <w:rFonts w:ascii="Times New Roman" w:hAnsi="Times New Roman" w:cs="Times New Roman"/>
          <w:sz w:val="24"/>
          <w:szCs w:val="24"/>
        </w:rPr>
        <w:t xml:space="preserve"> 89(1):1-28.</w:t>
      </w:r>
    </w:p>
    <w:p w:rsidR="00266123" w:rsidRPr="00770C13" w:rsidRDefault="00266123" w:rsidP="0017219F">
      <w:pPr>
        <w:pStyle w:val="ListParagraph"/>
        <w:numPr>
          <w:ilvl w:val="0"/>
          <w:numId w:val="1"/>
        </w:numPr>
        <w:autoSpaceDE w:val="0"/>
        <w:autoSpaceDN w:val="0"/>
        <w:adjustRightInd w:val="0"/>
        <w:spacing w:after="0" w:line="360" w:lineRule="auto"/>
        <w:jc w:val="both"/>
        <w:rPr>
          <w:rFonts w:ascii="Times New Roman" w:hAnsi="Times New Roman" w:cs="Times New Roman"/>
          <w:b/>
          <w:sz w:val="24"/>
          <w:szCs w:val="24"/>
          <w:u w:val="single"/>
        </w:rPr>
      </w:pPr>
      <w:r w:rsidRPr="00770C13">
        <w:rPr>
          <w:rFonts w:ascii="Times New Roman" w:hAnsi="Times New Roman" w:cs="Times New Roman"/>
          <w:sz w:val="24"/>
          <w:szCs w:val="24"/>
        </w:rPr>
        <w:t xml:space="preserve">Deter RL, </w:t>
      </w:r>
      <w:proofErr w:type="spellStart"/>
      <w:r w:rsidRPr="00770C13">
        <w:rPr>
          <w:rFonts w:ascii="Times New Roman" w:hAnsi="Times New Roman" w:cs="Times New Roman"/>
          <w:sz w:val="24"/>
          <w:szCs w:val="24"/>
        </w:rPr>
        <w:t>Rossavik</w:t>
      </w:r>
      <w:proofErr w:type="spellEnd"/>
      <w:r w:rsidRPr="00770C13">
        <w:rPr>
          <w:rFonts w:ascii="Times New Roman" w:hAnsi="Times New Roman" w:cs="Times New Roman"/>
          <w:sz w:val="24"/>
          <w:szCs w:val="24"/>
        </w:rPr>
        <w:t xml:space="preserve"> IK, Hill RM, </w:t>
      </w:r>
      <w:proofErr w:type="spellStart"/>
      <w:r w:rsidRPr="00770C13">
        <w:rPr>
          <w:rFonts w:ascii="Times New Roman" w:hAnsi="Times New Roman" w:cs="Times New Roman"/>
          <w:sz w:val="24"/>
          <w:szCs w:val="24"/>
        </w:rPr>
        <w:t>Cortissoz</w:t>
      </w:r>
      <w:proofErr w:type="spellEnd"/>
      <w:r w:rsidRPr="00770C13">
        <w:rPr>
          <w:rFonts w:ascii="Times New Roman" w:hAnsi="Times New Roman" w:cs="Times New Roman"/>
          <w:sz w:val="24"/>
          <w:szCs w:val="24"/>
        </w:rPr>
        <w:t xml:space="preserve"> C, and Hadlock FP. 1987. Longitudinal</w:t>
      </w:r>
      <w:r w:rsidR="004220CA">
        <w:rPr>
          <w:rFonts w:ascii="Times New Roman" w:hAnsi="Times New Roman" w:cs="Times New Roman"/>
          <w:sz w:val="24"/>
          <w:szCs w:val="24"/>
        </w:rPr>
        <w:t xml:space="preserve"> </w:t>
      </w:r>
      <w:r w:rsidRPr="00770C13">
        <w:rPr>
          <w:rFonts w:ascii="Times New Roman" w:hAnsi="Times New Roman" w:cs="Times New Roman"/>
          <w:sz w:val="24"/>
          <w:szCs w:val="24"/>
        </w:rPr>
        <w:t>studies of femur growth in normal fetuses. J Clin Ultrasound 15:299-305.</w:t>
      </w:r>
    </w:p>
    <w:sectPr w:rsidR="00266123" w:rsidRPr="00770C13" w:rsidSect="00F2439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0E50" w:rsidRDefault="005E0E50" w:rsidP="00964E72">
      <w:pPr>
        <w:spacing w:after="0" w:line="240" w:lineRule="auto"/>
      </w:pPr>
      <w:r>
        <w:separator/>
      </w:r>
    </w:p>
  </w:endnote>
  <w:endnote w:type="continuationSeparator" w:id="0">
    <w:p w:rsidR="005E0E50" w:rsidRDefault="005E0E50" w:rsidP="00964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0E50" w:rsidRDefault="005E0E50" w:rsidP="00964E72">
      <w:pPr>
        <w:spacing w:after="0" w:line="240" w:lineRule="auto"/>
      </w:pPr>
      <w:r>
        <w:separator/>
      </w:r>
    </w:p>
  </w:footnote>
  <w:footnote w:type="continuationSeparator" w:id="0">
    <w:p w:rsidR="005E0E50" w:rsidRDefault="005E0E50" w:rsidP="00964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355132"/>
      <w:docPartObj>
        <w:docPartGallery w:val="Page Numbers (Top of Page)"/>
        <w:docPartUnique/>
      </w:docPartObj>
    </w:sdtPr>
    <w:sdtEndPr>
      <w:rPr>
        <w:noProof/>
      </w:rPr>
    </w:sdtEndPr>
    <w:sdtContent>
      <w:p w:rsidR="00816BFD" w:rsidRDefault="00227800" w:rsidP="00964E72">
        <w:pPr>
          <w:pStyle w:val="Header"/>
          <w:jc w:val="center"/>
        </w:pPr>
        <w:r>
          <w:fldChar w:fldCharType="begin"/>
        </w:r>
        <w:r w:rsidR="00721FBB">
          <w:instrText xml:space="preserve"> PAGE   \* MERGEFORMAT </w:instrText>
        </w:r>
        <w:r>
          <w:fldChar w:fldCharType="separate"/>
        </w:r>
        <w:r w:rsidR="000E1363">
          <w:rPr>
            <w:noProof/>
          </w:rPr>
          <w:t>4</w:t>
        </w:r>
        <w:r>
          <w:rPr>
            <w:noProof/>
          </w:rPr>
          <w:fldChar w:fldCharType="end"/>
        </w:r>
      </w:p>
    </w:sdtContent>
  </w:sdt>
  <w:p w:rsidR="00816BFD" w:rsidRDefault="00816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824AC"/>
    <w:multiLevelType w:val="hybridMultilevel"/>
    <w:tmpl w:val="5B7C1210"/>
    <w:lvl w:ilvl="0" w:tplc="34C605B6">
      <w:start w:val="1"/>
      <w:numFmt w:val="decimal"/>
      <w:lvlText w:val="%1."/>
      <w:lvlJc w:val="left"/>
      <w:pPr>
        <w:ind w:left="360" w:hanging="360"/>
      </w:pPr>
      <w:rPr>
        <w:rFonts w:ascii="Times New Roman" w:eastAsia="Calibri"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10A4C56"/>
    <w:multiLevelType w:val="hybridMultilevel"/>
    <w:tmpl w:val="1DB0622C"/>
    <w:lvl w:ilvl="0" w:tplc="BA6686C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2777919">
    <w:abstractNumId w:val="1"/>
  </w:num>
  <w:num w:numId="2" w16cid:durableId="1501703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2ED"/>
    <w:rsid w:val="00016968"/>
    <w:rsid w:val="0003133D"/>
    <w:rsid w:val="00034EC2"/>
    <w:rsid w:val="000547BD"/>
    <w:rsid w:val="00063B9E"/>
    <w:rsid w:val="00066F07"/>
    <w:rsid w:val="00091C83"/>
    <w:rsid w:val="000B43DD"/>
    <w:rsid w:val="000C465B"/>
    <w:rsid w:val="000C5EB8"/>
    <w:rsid w:val="000D033B"/>
    <w:rsid w:val="000E0255"/>
    <w:rsid w:val="000E1363"/>
    <w:rsid w:val="00113533"/>
    <w:rsid w:val="00156F29"/>
    <w:rsid w:val="0017219F"/>
    <w:rsid w:val="001C1208"/>
    <w:rsid w:val="001C4AF8"/>
    <w:rsid w:val="001C6F62"/>
    <w:rsid w:val="001E2844"/>
    <w:rsid w:val="00227800"/>
    <w:rsid w:val="00253CE0"/>
    <w:rsid w:val="002614B5"/>
    <w:rsid w:val="00266123"/>
    <w:rsid w:val="002D1379"/>
    <w:rsid w:val="002E5818"/>
    <w:rsid w:val="002F340D"/>
    <w:rsid w:val="00313DE1"/>
    <w:rsid w:val="00320843"/>
    <w:rsid w:val="003251EC"/>
    <w:rsid w:val="00345111"/>
    <w:rsid w:val="00350DBE"/>
    <w:rsid w:val="003B0377"/>
    <w:rsid w:val="004220CA"/>
    <w:rsid w:val="00442C21"/>
    <w:rsid w:val="004B101A"/>
    <w:rsid w:val="004E2DC7"/>
    <w:rsid w:val="004F7307"/>
    <w:rsid w:val="00537B27"/>
    <w:rsid w:val="00540504"/>
    <w:rsid w:val="0056266A"/>
    <w:rsid w:val="005E0E50"/>
    <w:rsid w:val="006A04B4"/>
    <w:rsid w:val="006C3E59"/>
    <w:rsid w:val="006E6922"/>
    <w:rsid w:val="00715337"/>
    <w:rsid w:val="00721FBB"/>
    <w:rsid w:val="00722C9E"/>
    <w:rsid w:val="007249CC"/>
    <w:rsid w:val="00740728"/>
    <w:rsid w:val="00764B46"/>
    <w:rsid w:val="00767F6D"/>
    <w:rsid w:val="00770C13"/>
    <w:rsid w:val="007814EE"/>
    <w:rsid w:val="00787D3B"/>
    <w:rsid w:val="007C4EA0"/>
    <w:rsid w:val="00816058"/>
    <w:rsid w:val="00816BFD"/>
    <w:rsid w:val="00830EEB"/>
    <w:rsid w:val="00883180"/>
    <w:rsid w:val="008B46D5"/>
    <w:rsid w:val="00954808"/>
    <w:rsid w:val="00964E72"/>
    <w:rsid w:val="009960B4"/>
    <w:rsid w:val="009F7C9B"/>
    <w:rsid w:val="00A43955"/>
    <w:rsid w:val="00A555E8"/>
    <w:rsid w:val="00A56385"/>
    <w:rsid w:val="00A7134D"/>
    <w:rsid w:val="00AB26E3"/>
    <w:rsid w:val="00B318E5"/>
    <w:rsid w:val="00B37EB4"/>
    <w:rsid w:val="00B42943"/>
    <w:rsid w:val="00B61423"/>
    <w:rsid w:val="00B825C8"/>
    <w:rsid w:val="00B84351"/>
    <w:rsid w:val="00B85B23"/>
    <w:rsid w:val="00BB38C1"/>
    <w:rsid w:val="00BC12ED"/>
    <w:rsid w:val="00BD495F"/>
    <w:rsid w:val="00BE6375"/>
    <w:rsid w:val="00C06CF0"/>
    <w:rsid w:val="00C24D65"/>
    <w:rsid w:val="00C330ED"/>
    <w:rsid w:val="00C73E3F"/>
    <w:rsid w:val="00C93917"/>
    <w:rsid w:val="00CD70A9"/>
    <w:rsid w:val="00CE18D5"/>
    <w:rsid w:val="00D30FD4"/>
    <w:rsid w:val="00D63165"/>
    <w:rsid w:val="00DA4A09"/>
    <w:rsid w:val="00DE16D3"/>
    <w:rsid w:val="00DF7988"/>
    <w:rsid w:val="00E03C3A"/>
    <w:rsid w:val="00E13AB4"/>
    <w:rsid w:val="00E54BBB"/>
    <w:rsid w:val="00EA2958"/>
    <w:rsid w:val="00EE7FA4"/>
    <w:rsid w:val="00EF1B3A"/>
    <w:rsid w:val="00EF29C6"/>
    <w:rsid w:val="00EF2E74"/>
    <w:rsid w:val="00EF4C09"/>
    <w:rsid w:val="00F24397"/>
    <w:rsid w:val="00F2656D"/>
    <w:rsid w:val="00F72B75"/>
    <w:rsid w:val="00FA65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7694DDD8"/>
  <w15:docId w15:val="{9AA7FEEF-C705-416F-803E-2D6A952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DA4A09"/>
  </w:style>
  <w:style w:type="paragraph" w:styleId="ListParagraph">
    <w:name w:val="List Paragraph"/>
    <w:basedOn w:val="Normal"/>
    <w:uiPriority w:val="34"/>
    <w:qFormat/>
    <w:rsid w:val="000E0255"/>
    <w:pPr>
      <w:ind w:left="720"/>
      <w:contextualSpacing/>
    </w:pPr>
  </w:style>
  <w:style w:type="paragraph" w:styleId="BalloonText">
    <w:name w:val="Balloon Text"/>
    <w:basedOn w:val="Normal"/>
    <w:link w:val="BalloonTextChar"/>
    <w:uiPriority w:val="99"/>
    <w:semiHidden/>
    <w:unhideWhenUsed/>
    <w:rsid w:val="00764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B46"/>
    <w:rPr>
      <w:rFonts w:ascii="Tahoma" w:hAnsi="Tahoma" w:cs="Tahoma"/>
      <w:sz w:val="16"/>
      <w:szCs w:val="16"/>
    </w:rPr>
  </w:style>
  <w:style w:type="paragraph" w:styleId="NoSpacing">
    <w:name w:val="No Spacing"/>
    <w:uiPriority w:val="1"/>
    <w:qFormat/>
    <w:rsid w:val="00034EC2"/>
    <w:pPr>
      <w:spacing w:after="0" w:line="240" w:lineRule="auto"/>
    </w:pPr>
  </w:style>
  <w:style w:type="paragraph" w:styleId="Header">
    <w:name w:val="header"/>
    <w:basedOn w:val="Normal"/>
    <w:link w:val="HeaderChar"/>
    <w:uiPriority w:val="99"/>
    <w:unhideWhenUsed/>
    <w:rsid w:val="00964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E72"/>
  </w:style>
  <w:style w:type="paragraph" w:styleId="Footer">
    <w:name w:val="footer"/>
    <w:basedOn w:val="Normal"/>
    <w:link w:val="FooterChar"/>
    <w:uiPriority w:val="99"/>
    <w:unhideWhenUsed/>
    <w:rsid w:val="00964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E72"/>
  </w:style>
  <w:style w:type="character" w:styleId="Hyperlink">
    <w:name w:val="Hyperlink"/>
    <w:basedOn w:val="DefaultParagraphFont"/>
    <w:uiPriority w:val="99"/>
    <w:unhideWhenUsed/>
    <w:rsid w:val="00830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mittalpawan@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nilaggrawal.com/ij/vol_014_no_001/papers/paper003.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5</Pages>
  <Words>1328</Words>
  <Characters>7573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Anil Aggrawal</cp:lastModifiedBy>
  <cp:revision>75</cp:revision>
  <cp:lastPrinted>2012-07-26T17:34:00Z</cp:lastPrinted>
  <dcterms:created xsi:type="dcterms:W3CDTF">2012-07-13T17:07:00Z</dcterms:created>
  <dcterms:modified xsi:type="dcterms:W3CDTF">2023-06-17T06:46:00Z</dcterms:modified>
</cp:coreProperties>
</file>